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A31" w:rsidRPr="00352A31" w:rsidRDefault="00352A31" w:rsidP="00270483">
      <w:pPr>
        <w:rPr>
          <w:rFonts w:cs="Arial"/>
          <w:sz w:val="12"/>
          <w:szCs w:val="12"/>
        </w:rPr>
      </w:pPr>
    </w:p>
    <w:p w:rsidR="00B31D51" w:rsidRDefault="00B31D51" w:rsidP="00B31D51">
      <w:pPr>
        <w:pStyle w:val="Heading3"/>
        <w:jc w:val="left"/>
        <w:rPr>
          <w:rFonts w:ascii="Century Gothic" w:hAnsi="Century Gothic"/>
          <w:b w:val="0"/>
          <w:szCs w:val="24"/>
        </w:rPr>
      </w:pPr>
      <w:r>
        <w:rPr>
          <w:rFonts w:ascii="Century Gothic" w:hAnsi="Century Gothic"/>
          <w:b w:val="0"/>
          <w:szCs w:val="24"/>
        </w:rPr>
        <w:t>Name: _____________</w:t>
      </w:r>
      <w:r w:rsidRPr="00976D1A">
        <w:rPr>
          <w:rFonts w:ascii="Century Gothic" w:hAnsi="Century Gothic"/>
          <w:b w:val="0"/>
          <w:szCs w:val="24"/>
        </w:rPr>
        <w:t>_____________________________ Date: ____________________________</w:t>
      </w:r>
      <w:r>
        <w:rPr>
          <w:rFonts w:ascii="Century Gothic" w:hAnsi="Century Gothic"/>
          <w:b w:val="0"/>
          <w:szCs w:val="24"/>
        </w:rPr>
        <w:t>_</w:t>
      </w:r>
    </w:p>
    <w:p w:rsidR="00B31D51" w:rsidRPr="00A34B17" w:rsidRDefault="00B31D51" w:rsidP="00B31D51">
      <w:pPr>
        <w:jc w:val="center"/>
        <w:rPr>
          <w:b/>
          <w:bCs/>
          <w:i/>
          <w:iCs/>
          <w:sz w:val="10"/>
          <w:szCs w:val="10"/>
          <w:u w:val="single"/>
        </w:rPr>
      </w:pPr>
    </w:p>
    <w:p w:rsidR="00B31D51" w:rsidRPr="002736E7" w:rsidRDefault="00B31D51" w:rsidP="00B31D51">
      <w:pPr>
        <w:jc w:val="center"/>
        <w:rPr>
          <w:b/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>Even &amp; Odd Functions</w:t>
      </w:r>
    </w:p>
    <w:p w:rsidR="00B31D51" w:rsidRPr="00A34B17" w:rsidRDefault="00B31D51" w:rsidP="00B31D51">
      <w:pPr>
        <w:rPr>
          <w:sz w:val="10"/>
          <w:szCs w:val="10"/>
        </w:rPr>
      </w:pPr>
    </w:p>
    <w:p w:rsidR="00B31D51" w:rsidRDefault="00C95349" w:rsidP="00B31D51">
      <w:pPr>
        <w:rPr>
          <w:b/>
          <w:sz w:val="10"/>
          <w:szCs w:val="10"/>
        </w:rPr>
      </w:pPr>
      <w:r>
        <w:rPr>
          <w:b/>
          <w:sz w:val="10"/>
          <w:szCs w:val="10"/>
        </w:rPr>
        <w:pict>
          <v:rect id="_x0000_i1025" style="width:511.2pt;height:3pt" o:hralign="center" o:hrstd="t" o:hrnoshade="t" o:hr="t" fillcolor="black" stroked="f"/>
        </w:pict>
      </w:r>
    </w:p>
    <w:p w:rsidR="00B31D51" w:rsidRDefault="00B31D51" w:rsidP="00B31D51">
      <w:pPr>
        <w:rPr>
          <w:b/>
        </w:rPr>
      </w:pPr>
      <w:r>
        <w:rPr>
          <w:b/>
        </w:rPr>
        <w:t xml:space="preserve">Algebraically:  Even, Odd, Neither? </w:t>
      </w:r>
    </w:p>
    <w:p w:rsidR="00B31D51" w:rsidRDefault="00B31D51" w:rsidP="00B31D51">
      <w:pPr>
        <w:rPr>
          <w:b/>
        </w:rPr>
      </w:pPr>
    </w:p>
    <w:p w:rsidR="00B31D51" w:rsidRPr="00AB6C98" w:rsidRDefault="00B31D51" w:rsidP="00B31D51">
      <w:pPr>
        <w:numPr>
          <w:ilvl w:val="0"/>
          <w:numId w:val="17"/>
        </w:numPr>
        <w:spacing w:line="360" w:lineRule="auto"/>
      </w:pPr>
      <w:r w:rsidRPr="00AB6C98">
        <w:t xml:space="preserve">A function is </w:t>
      </w:r>
      <w:r w:rsidRPr="00AB6C98">
        <w:rPr>
          <w:b/>
        </w:rPr>
        <w:t>even</w:t>
      </w:r>
      <w:r w:rsidRPr="00AB6C98">
        <w:t xml:space="preserve"> if </w:t>
      </w:r>
      <w:r w:rsidRPr="00AB6C98">
        <w:rPr>
          <w:position w:val="-14"/>
        </w:rPr>
        <w:object w:dxaOrig="13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6pt;height:20pt" o:ole="">
            <v:imagedata r:id="rId7" o:title=""/>
          </v:shape>
          <o:OLEObject Type="Embed" ProgID="Equation.DSMT4" ShapeID="_x0000_i1026" DrawAspect="Content" ObjectID="_1516046712" r:id="rId8"/>
        </w:object>
      </w:r>
    </w:p>
    <w:p w:rsidR="00B31D51" w:rsidRPr="00AB6C98" w:rsidRDefault="00B31D51" w:rsidP="00B31D51">
      <w:pPr>
        <w:numPr>
          <w:ilvl w:val="1"/>
          <w:numId w:val="17"/>
        </w:numPr>
        <w:spacing w:line="360" w:lineRule="auto"/>
        <w:rPr>
          <w:b/>
        </w:rPr>
      </w:pPr>
      <w:r w:rsidRPr="00AB6C98">
        <w:rPr>
          <w:b/>
        </w:rPr>
        <w:t>_________________________________________________________________________</w:t>
      </w:r>
    </w:p>
    <w:p w:rsidR="00B31D51" w:rsidRPr="00AB6C98" w:rsidRDefault="00B31D51" w:rsidP="00B31D51">
      <w:pPr>
        <w:numPr>
          <w:ilvl w:val="0"/>
          <w:numId w:val="17"/>
        </w:numPr>
        <w:spacing w:line="360" w:lineRule="auto"/>
        <w:rPr>
          <w:b/>
        </w:rPr>
      </w:pPr>
      <w:r w:rsidRPr="00AB6C98">
        <w:t xml:space="preserve">A function is </w:t>
      </w:r>
      <w:r w:rsidRPr="00AB6C98">
        <w:rPr>
          <w:b/>
        </w:rPr>
        <w:t>odd</w:t>
      </w:r>
      <w:r w:rsidRPr="00AB6C98">
        <w:t xml:space="preserve"> if </w:t>
      </w:r>
      <w:r w:rsidRPr="00AB6C98">
        <w:rPr>
          <w:position w:val="-14"/>
        </w:rPr>
        <w:object w:dxaOrig="1460" w:dyaOrig="400">
          <v:shape id="_x0000_i1027" type="#_x0000_t75" style="width:73pt;height:20pt" o:ole="">
            <v:imagedata r:id="rId9" o:title=""/>
          </v:shape>
          <o:OLEObject Type="Embed" ProgID="Equation.DSMT4" ShapeID="_x0000_i1027" DrawAspect="Content" ObjectID="_1516046713" r:id="rId10"/>
        </w:object>
      </w:r>
    </w:p>
    <w:p w:rsidR="00B31D51" w:rsidRDefault="00B31D51" w:rsidP="00B31D51">
      <w:pPr>
        <w:numPr>
          <w:ilvl w:val="1"/>
          <w:numId w:val="17"/>
        </w:numPr>
        <w:spacing w:line="360" w:lineRule="auto"/>
        <w:rPr>
          <w:b/>
        </w:rPr>
      </w:pPr>
      <w:r>
        <w:rPr>
          <w:b/>
        </w:rPr>
        <w:t>_________________________________________________________________________</w:t>
      </w:r>
    </w:p>
    <w:p w:rsidR="00C97C09" w:rsidRPr="00AB6C98" w:rsidRDefault="00C97C09" w:rsidP="00C97C09">
      <w:pPr>
        <w:numPr>
          <w:ilvl w:val="0"/>
          <w:numId w:val="17"/>
        </w:numPr>
        <w:spacing w:line="360" w:lineRule="auto"/>
        <w:rPr>
          <w:b/>
        </w:rPr>
      </w:pPr>
      <w:r w:rsidRPr="00AB6C98">
        <w:t xml:space="preserve">A function is </w:t>
      </w:r>
      <w:r>
        <w:rPr>
          <w:b/>
        </w:rPr>
        <w:t>neither</w:t>
      </w:r>
      <w:r w:rsidRPr="00AB6C98">
        <w:t xml:space="preserve"> if </w:t>
      </w:r>
    </w:p>
    <w:p w:rsidR="00C97C09" w:rsidRDefault="00C97C09" w:rsidP="00C97C09">
      <w:pPr>
        <w:numPr>
          <w:ilvl w:val="1"/>
          <w:numId w:val="17"/>
        </w:numPr>
        <w:spacing w:line="360" w:lineRule="auto"/>
        <w:rPr>
          <w:b/>
        </w:rPr>
      </w:pPr>
      <w:r>
        <w:rPr>
          <w:b/>
        </w:rPr>
        <w:t>_________________________________________________________________________</w:t>
      </w:r>
    </w:p>
    <w:p w:rsidR="00C97C09" w:rsidRDefault="00C97C09" w:rsidP="00C97C09">
      <w:pPr>
        <w:spacing w:line="360" w:lineRule="auto"/>
        <w:rPr>
          <w:b/>
        </w:rPr>
      </w:pPr>
    </w:p>
    <w:p w:rsidR="00B31D51" w:rsidRPr="00AB6C98" w:rsidRDefault="00B31D51" w:rsidP="00B31D51">
      <w:pPr>
        <w:spacing w:line="360" w:lineRule="auto"/>
        <w:rPr>
          <w:b/>
        </w:rPr>
      </w:pPr>
      <w:r>
        <w:rPr>
          <w:b/>
        </w:rPr>
        <w:t>Graphically:  Even, Odd, Neither?</w:t>
      </w:r>
    </w:p>
    <w:p w:rsidR="00B31D51" w:rsidRPr="00AB6C98" w:rsidRDefault="00B31D51" w:rsidP="00B31D51">
      <w:pPr>
        <w:numPr>
          <w:ilvl w:val="0"/>
          <w:numId w:val="17"/>
        </w:numPr>
        <w:spacing w:line="360" w:lineRule="auto"/>
        <w:rPr>
          <w:b/>
        </w:rPr>
      </w:pPr>
      <w:r>
        <w:t xml:space="preserve">A function is </w:t>
      </w:r>
      <w:r w:rsidRPr="00AB6C98">
        <w:rPr>
          <w:b/>
        </w:rPr>
        <w:t>even</w:t>
      </w:r>
      <w:r>
        <w:t xml:space="preserve"> if </w:t>
      </w:r>
    </w:p>
    <w:p w:rsidR="00B31D51" w:rsidRDefault="00B31D51" w:rsidP="00B31D51">
      <w:pPr>
        <w:numPr>
          <w:ilvl w:val="1"/>
          <w:numId w:val="17"/>
        </w:numPr>
        <w:spacing w:line="360" w:lineRule="auto"/>
        <w:rPr>
          <w:b/>
        </w:rPr>
      </w:pPr>
      <w:r>
        <w:rPr>
          <w:b/>
        </w:rPr>
        <w:t>_________________________________________________________________________</w:t>
      </w:r>
    </w:p>
    <w:p w:rsidR="00B31D51" w:rsidRPr="00AB6C98" w:rsidRDefault="00B31D51" w:rsidP="00B31D51">
      <w:pPr>
        <w:numPr>
          <w:ilvl w:val="0"/>
          <w:numId w:val="17"/>
        </w:numPr>
        <w:spacing w:line="360" w:lineRule="auto"/>
        <w:rPr>
          <w:b/>
        </w:rPr>
      </w:pPr>
      <w:r>
        <w:t xml:space="preserve">A function is </w:t>
      </w:r>
      <w:r w:rsidRPr="009A390D">
        <w:rPr>
          <w:b/>
        </w:rPr>
        <w:t>odd</w:t>
      </w:r>
      <w:r>
        <w:t xml:space="preserve"> if </w:t>
      </w:r>
    </w:p>
    <w:p w:rsidR="00B31D51" w:rsidRDefault="00B31D51" w:rsidP="00B31D51">
      <w:pPr>
        <w:numPr>
          <w:ilvl w:val="1"/>
          <w:numId w:val="17"/>
        </w:numPr>
        <w:spacing w:line="360" w:lineRule="auto"/>
        <w:rPr>
          <w:b/>
        </w:rPr>
      </w:pPr>
      <w:r>
        <w:rPr>
          <w:b/>
        </w:rPr>
        <w:t>_________________________________________________________________________</w:t>
      </w:r>
    </w:p>
    <w:p w:rsidR="00B31D51" w:rsidRDefault="00C95349" w:rsidP="00B31D51">
      <w:pPr>
        <w:rPr>
          <w:b/>
        </w:rPr>
      </w:pPr>
      <w:r>
        <w:rPr>
          <w:b/>
          <w:sz w:val="10"/>
          <w:szCs w:val="10"/>
        </w:rPr>
        <w:pict>
          <v:rect id="_x0000_i1028" style="width:511.2pt;height:3pt" o:hralign="center" o:hrstd="t" o:hrnoshade="t" o:hr="t" fillcolor="black" stroked="f"/>
        </w:pict>
      </w:r>
    </w:p>
    <w:p w:rsidR="00B31D51" w:rsidRDefault="00B31D51" w:rsidP="00B31D51">
      <w:r>
        <w:rPr>
          <w:b/>
        </w:rPr>
        <w:t>Examples: Even, Odd, Neither?</w:t>
      </w:r>
      <w:r w:rsidRPr="00512C2E">
        <w:t xml:space="preserve"> </w:t>
      </w:r>
    </w:p>
    <w:p w:rsidR="00B31D51" w:rsidRDefault="00B31D51" w:rsidP="00B31D51">
      <w:pPr>
        <w:rPr>
          <w:b/>
        </w:rPr>
      </w:pPr>
    </w:p>
    <w:p w:rsidR="00B31D51" w:rsidRDefault="00B31D51" w:rsidP="00B31D51">
      <w:pPr>
        <w:numPr>
          <w:ilvl w:val="0"/>
          <w:numId w:val="18"/>
        </w:numPr>
        <w:rPr>
          <w:b/>
        </w:rPr>
        <w:sectPr w:rsidR="00B31D51" w:rsidSect="000D65E4">
          <w:headerReference w:type="default" r:id="rId11"/>
          <w:headerReference w:type="first" r:id="rId12"/>
          <w:type w:val="continuous"/>
          <w:pgSz w:w="12240" w:h="15840"/>
          <w:pgMar w:top="1008" w:right="1008" w:bottom="1008" w:left="1008" w:header="720" w:footer="720" w:gutter="0"/>
          <w:cols w:space="720"/>
          <w:titlePg/>
          <w:docGrid w:linePitch="360"/>
        </w:sectPr>
      </w:pPr>
    </w:p>
    <w:p w:rsidR="00B31D51" w:rsidRDefault="00DF006F" w:rsidP="00B31D51">
      <w:pPr>
        <w:numPr>
          <w:ilvl w:val="0"/>
          <w:numId w:val="18"/>
        </w:numPr>
        <w:spacing w:line="2016" w:lineRule="auto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237490</wp:posOffset>
            </wp:positionH>
            <wp:positionV relativeFrom="paragraph">
              <wp:posOffset>201295</wp:posOffset>
            </wp:positionV>
            <wp:extent cx="1375410" cy="1375410"/>
            <wp:effectExtent l="0" t="0" r="0" b="0"/>
            <wp:wrapNone/>
            <wp:docPr id="32" name="Picture 32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[image]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D51" w:rsidRPr="009A390D">
        <w:rPr>
          <w:b/>
          <w:position w:val="-14"/>
        </w:rPr>
        <w:object w:dxaOrig="960" w:dyaOrig="400">
          <v:shape id="_x0000_i1029" type="#_x0000_t75" style="width:48pt;height:20pt" o:ole="">
            <v:imagedata r:id="rId15" o:title=""/>
          </v:shape>
          <o:OLEObject Type="Embed" ProgID="Equation.DSMT4" ShapeID="_x0000_i1029" DrawAspect="Content" ObjectID="_1516046714" r:id="rId16"/>
        </w:object>
      </w:r>
    </w:p>
    <w:p w:rsidR="00B31D51" w:rsidRDefault="00DF006F" w:rsidP="00B31D51">
      <w:pPr>
        <w:numPr>
          <w:ilvl w:val="0"/>
          <w:numId w:val="18"/>
        </w:numPr>
        <w:spacing w:line="2016" w:lineRule="auto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295910</wp:posOffset>
            </wp:positionH>
            <wp:positionV relativeFrom="paragraph">
              <wp:posOffset>201295</wp:posOffset>
            </wp:positionV>
            <wp:extent cx="1375410" cy="1375410"/>
            <wp:effectExtent l="0" t="0" r="0" b="0"/>
            <wp:wrapNone/>
            <wp:docPr id="33" name="Picture 33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[image]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D51" w:rsidRPr="009A390D">
        <w:rPr>
          <w:b/>
          <w:position w:val="-14"/>
        </w:rPr>
        <w:object w:dxaOrig="1340" w:dyaOrig="400">
          <v:shape id="_x0000_i1030" type="#_x0000_t75" style="width:67pt;height:20pt" o:ole="">
            <v:imagedata r:id="rId19" o:title=""/>
          </v:shape>
          <o:OLEObject Type="Embed" ProgID="Equation.DSMT4" ShapeID="_x0000_i1030" DrawAspect="Content" ObjectID="_1516046715" r:id="rId20"/>
        </w:object>
      </w:r>
    </w:p>
    <w:p w:rsidR="00B31D51" w:rsidRDefault="00DF006F" w:rsidP="00B31D51">
      <w:pPr>
        <w:numPr>
          <w:ilvl w:val="0"/>
          <w:numId w:val="18"/>
        </w:numPr>
        <w:spacing w:line="2016" w:lineRule="auto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235585</wp:posOffset>
            </wp:positionH>
            <wp:positionV relativeFrom="paragraph">
              <wp:posOffset>201295</wp:posOffset>
            </wp:positionV>
            <wp:extent cx="1375410" cy="1375410"/>
            <wp:effectExtent l="0" t="0" r="0" b="0"/>
            <wp:wrapNone/>
            <wp:docPr id="34" name="Picture 34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[image]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D51" w:rsidRPr="009A390D">
        <w:rPr>
          <w:b/>
          <w:position w:val="-14"/>
        </w:rPr>
        <w:object w:dxaOrig="1260" w:dyaOrig="400">
          <v:shape id="_x0000_i1031" type="#_x0000_t75" style="width:63pt;height:20pt" o:ole="">
            <v:imagedata r:id="rId23" o:title=""/>
          </v:shape>
          <o:OLEObject Type="Embed" ProgID="Equation.DSMT4" ShapeID="_x0000_i1031" DrawAspect="Content" ObjectID="_1516046716" r:id="rId24"/>
        </w:object>
      </w:r>
    </w:p>
    <w:p w:rsidR="00B31D51" w:rsidRDefault="00B31D51" w:rsidP="00B31D51">
      <w:pPr>
        <w:numPr>
          <w:ilvl w:val="0"/>
          <w:numId w:val="18"/>
        </w:numPr>
        <w:spacing w:line="2016" w:lineRule="auto"/>
        <w:rPr>
          <w:b/>
        </w:rPr>
        <w:sectPr w:rsidR="00B31D51" w:rsidSect="00915387">
          <w:type w:val="continuous"/>
          <w:pgSz w:w="12240" w:h="15840"/>
          <w:pgMar w:top="1008" w:right="1008" w:bottom="1008" w:left="1008" w:header="720" w:footer="720" w:gutter="0"/>
          <w:cols w:num="3" w:sep="1" w:space="720" w:equalWidth="0">
            <w:col w:w="2928" w:space="720"/>
            <w:col w:w="2928" w:space="720"/>
            <w:col w:w="2928"/>
          </w:cols>
          <w:docGrid w:linePitch="360"/>
        </w:sectPr>
      </w:pPr>
    </w:p>
    <w:p w:rsidR="00B31D51" w:rsidRDefault="00C95349" w:rsidP="00B31D51">
      <w:pPr>
        <w:rPr>
          <w:b/>
        </w:rPr>
      </w:pPr>
      <w:r>
        <w:rPr>
          <w:b/>
          <w:sz w:val="10"/>
          <w:szCs w:val="10"/>
        </w:rPr>
        <w:lastRenderedPageBreak/>
        <w:pict>
          <v:rect id="_x0000_i1032" style="width:511.2pt;height:1pt" o:hralign="center" o:hrstd="t" o:hrnoshade="t" o:hr="t" fillcolor="black" stroked="f"/>
        </w:pict>
      </w:r>
    </w:p>
    <w:p w:rsidR="00B31D51" w:rsidRDefault="00B31D51" w:rsidP="00B31D51">
      <w:pPr>
        <w:numPr>
          <w:ilvl w:val="0"/>
          <w:numId w:val="18"/>
        </w:numPr>
        <w:rPr>
          <w:b/>
        </w:rPr>
        <w:sectPr w:rsidR="00B31D51" w:rsidSect="00915387">
          <w:type w:val="continuous"/>
          <w:pgSz w:w="12240" w:h="15840"/>
          <w:pgMar w:top="1008" w:right="1008" w:bottom="1008" w:left="1008" w:header="720" w:footer="720" w:gutter="0"/>
          <w:cols w:sep="1" w:space="720"/>
          <w:docGrid w:linePitch="360"/>
        </w:sectPr>
      </w:pPr>
    </w:p>
    <w:p w:rsidR="00B31D51" w:rsidRDefault="00B31D51" w:rsidP="00B31D51">
      <w:pPr>
        <w:numPr>
          <w:ilvl w:val="0"/>
          <w:numId w:val="18"/>
        </w:numPr>
        <w:spacing w:line="2016" w:lineRule="auto"/>
        <w:rPr>
          <w:b/>
        </w:rPr>
      </w:pPr>
      <w:r w:rsidRPr="009A390D">
        <w:rPr>
          <w:b/>
          <w:position w:val="-14"/>
        </w:rPr>
        <w:object w:dxaOrig="1280" w:dyaOrig="400">
          <v:shape id="_x0000_i1033" type="#_x0000_t75" style="width:64pt;height:20pt" o:ole="">
            <v:imagedata r:id="rId25" o:title=""/>
          </v:shape>
          <o:OLEObject Type="Embed" ProgID="Equation.DSMT4" ShapeID="_x0000_i1033" DrawAspect="Content" ObjectID="_1516046717" r:id="rId26"/>
        </w:object>
      </w:r>
    </w:p>
    <w:p w:rsidR="00B31D51" w:rsidRDefault="00B31D51" w:rsidP="00B31D51">
      <w:pPr>
        <w:numPr>
          <w:ilvl w:val="0"/>
          <w:numId w:val="18"/>
        </w:numPr>
        <w:spacing w:line="2016" w:lineRule="auto"/>
        <w:rPr>
          <w:b/>
        </w:rPr>
      </w:pPr>
      <w:r w:rsidRPr="009A390D">
        <w:rPr>
          <w:b/>
          <w:position w:val="-14"/>
        </w:rPr>
        <w:object w:dxaOrig="1480" w:dyaOrig="400">
          <v:shape id="_x0000_i1034" type="#_x0000_t75" style="width:74pt;height:20pt" o:ole="">
            <v:imagedata r:id="rId27" o:title=""/>
          </v:shape>
          <o:OLEObject Type="Embed" ProgID="Equation.DSMT4" ShapeID="_x0000_i1034" DrawAspect="Content" ObjectID="_1516046718" r:id="rId28"/>
        </w:object>
      </w:r>
    </w:p>
    <w:p w:rsidR="00B31D51" w:rsidRPr="00AB6C98" w:rsidRDefault="00B31D51" w:rsidP="00B31D51">
      <w:pPr>
        <w:numPr>
          <w:ilvl w:val="0"/>
          <w:numId w:val="18"/>
        </w:numPr>
        <w:spacing w:line="2016" w:lineRule="auto"/>
        <w:rPr>
          <w:b/>
        </w:rPr>
      </w:pPr>
      <w:r w:rsidRPr="009A390D">
        <w:rPr>
          <w:b/>
          <w:position w:val="-14"/>
        </w:rPr>
        <w:object w:dxaOrig="1340" w:dyaOrig="400">
          <v:shape id="_x0000_i1035" type="#_x0000_t75" style="width:67pt;height:20pt" o:ole="">
            <v:imagedata r:id="rId29" o:title=""/>
          </v:shape>
          <o:OLEObject Type="Embed" ProgID="Equation.DSMT4" ShapeID="_x0000_i1035" DrawAspect="Content" ObjectID="_1516046719" r:id="rId30"/>
        </w:object>
      </w:r>
    </w:p>
    <w:p w:rsidR="00B31D51" w:rsidRDefault="00B31D51" w:rsidP="00B31D51">
      <w:pPr>
        <w:spacing w:line="2016" w:lineRule="auto"/>
        <w:rPr>
          <w:color w:val="000000"/>
        </w:rPr>
        <w:sectPr w:rsidR="00B31D51" w:rsidSect="00915387">
          <w:type w:val="continuous"/>
          <w:pgSz w:w="12240" w:h="15840"/>
          <w:pgMar w:top="1008" w:right="1008" w:bottom="1008" w:left="1008" w:header="720" w:footer="720" w:gutter="0"/>
          <w:cols w:num="3" w:sep="1" w:space="720" w:equalWidth="0">
            <w:col w:w="2928" w:space="720"/>
            <w:col w:w="2928" w:space="720"/>
            <w:col w:w="2928"/>
          </w:cols>
          <w:docGrid w:linePitch="360"/>
        </w:sectPr>
      </w:pPr>
    </w:p>
    <w:p w:rsidR="00B31D51" w:rsidRDefault="00C95349" w:rsidP="00B31D51">
      <w:pPr>
        <w:rPr>
          <w:b/>
          <w:sz w:val="10"/>
          <w:szCs w:val="10"/>
        </w:rPr>
      </w:pPr>
      <w:r>
        <w:rPr>
          <w:b/>
          <w:sz w:val="10"/>
          <w:szCs w:val="10"/>
        </w:rPr>
        <w:lastRenderedPageBreak/>
        <w:pict>
          <v:rect id="_x0000_i1036" style="width:511.2pt;height:3pt" o:hralign="center" o:hrstd="t" o:hrnoshade="t" o:hr="t" fillcolor="black" stroked="f"/>
        </w:pict>
      </w:r>
    </w:p>
    <w:p w:rsidR="002A7935" w:rsidRDefault="002A7935" w:rsidP="00B31D51">
      <w:pPr>
        <w:rPr>
          <w:b/>
          <w:sz w:val="10"/>
          <w:szCs w:val="10"/>
        </w:rPr>
      </w:pPr>
    </w:p>
    <w:p w:rsidR="002A7935" w:rsidRDefault="002A7935" w:rsidP="00B31D51">
      <w:pPr>
        <w:rPr>
          <w:b/>
          <w:sz w:val="10"/>
          <w:szCs w:val="10"/>
        </w:rPr>
      </w:pPr>
    </w:p>
    <w:p w:rsidR="002A7935" w:rsidRPr="002A7935" w:rsidRDefault="00C95349" w:rsidP="002A7935">
      <w:pPr>
        <w:spacing w:after="200"/>
        <w:ind w:right="-104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0"/>
          <w:szCs w:val="20"/>
        </w:rPr>
        <w:lastRenderedPageBreak/>
        <w:pict>
          <v:rect id="_x0000_i1037" style="width:523.6pt;height:3pt" o:hralign="center" o:hrstd="t" o:hrnoshade="t" o:hr="t" fillcolor="black" stroked="f"/>
        </w:pict>
      </w:r>
    </w:p>
    <w:p w:rsidR="002A7935" w:rsidRPr="002A7935" w:rsidRDefault="00DF006F" w:rsidP="002A7935">
      <w:pPr>
        <w:spacing w:after="200"/>
        <w:ind w:right="-104"/>
        <w:rPr>
          <w:rFonts w:eastAsia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5106035</wp:posOffset>
            </wp:positionH>
            <wp:positionV relativeFrom="paragraph">
              <wp:posOffset>256540</wp:posOffset>
            </wp:positionV>
            <wp:extent cx="1288415" cy="1288415"/>
            <wp:effectExtent l="0" t="0" r="6985" b="6985"/>
            <wp:wrapNone/>
            <wp:docPr id="47" name="Picture 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image]"/>
                    <pic:cNvPicPr>
                      <a:picLocks noChangeAspect="1" noChangeArrowheads="1"/>
                    </pic:cNvPicPr>
                  </pic:nvPicPr>
                  <pic:blipFill>
                    <a:blip r:embed="rId31" r:link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256540</wp:posOffset>
            </wp:positionV>
            <wp:extent cx="1288415" cy="1288415"/>
            <wp:effectExtent l="0" t="0" r="6985" b="6985"/>
            <wp:wrapNone/>
            <wp:docPr id="46" name="Picture 2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image]"/>
                    <pic:cNvPicPr>
                      <a:picLocks noChangeAspect="1" noChangeArrowheads="1"/>
                    </pic:cNvPicPr>
                  </pic:nvPicPr>
                  <pic:blipFill>
                    <a:blip r:embed="rId33" r:link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474980</wp:posOffset>
            </wp:positionH>
            <wp:positionV relativeFrom="paragraph">
              <wp:posOffset>256540</wp:posOffset>
            </wp:positionV>
            <wp:extent cx="1288415" cy="1288415"/>
            <wp:effectExtent l="0" t="0" r="6985" b="6985"/>
            <wp:wrapNone/>
            <wp:docPr id="45" name="Picture 3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[image]"/>
                    <pic:cNvPicPr>
                      <a:picLocks noChangeAspect="1" noChangeArrowheads="1"/>
                    </pic:cNvPicPr>
                  </pic:nvPicPr>
                  <pic:blipFill>
                    <a:blip r:embed="rId35" r:link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935" w:rsidRPr="002A7935">
        <w:rPr>
          <w:rFonts w:eastAsia="Calibri"/>
          <w:sz w:val="22"/>
          <w:szCs w:val="22"/>
        </w:rPr>
        <w:t>Tell whether the function is even, odd, or neither.</w:t>
      </w:r>
    </w:p>
    <w:p w:rsidR="002A7935" w:rsidRPr="002A7935" w:rsidRDefault="002A7935" w:rsidP="002A7935">
      <w:pPr>
        <w:spacing w:after="200"/>
        <w:ind w:right="-104"/>
        <w:rPr>
          <w:rFonts w:eastAsia="Calibri"/>
          <w:sz w:val="22"/>
          <w:szCs w:val="22"/>
        </w:rPr>
      </w:pPr>
    </w:p>
    <w:p w:rsidR="002A7935" w:rsidRPr="002A7935" w:rsidRDefault="002A7935" w:rsidP="002A7935">
      <w:pPr>
        <w:numPr>
          <w:ilvl w:val="0"/>
          <w:numId w:val="14"/>
        </w:numPr>
        <w:spacing w:after="200" w:line="276" w:lineRule="auto"/>
        <w:ind w:right="-104"/>
        <w:rPr>
          <w:rFonts w:eastAsia="Calibri"/>
          <w:sz w:val="22"/>
          <w:szCs w:val="22"/>
        </w:rPr>
        <w:sectPr w:rsidR="002A7935" w:rsidRPr="002A7935" w:rsidSect="002A7935">
          <w:headerReference w:type="default" r:id="rId37"/>
          <w:type w:val="continuous"/>
          <w:pgSz w:w="12240" w:h="15840"/>
          <w:pgMar w:top="936" w:right="936" w:bottom="360" w:left="936" w:header="720" w:footer="720" w:gutter="0"/>
          <w:cols w:space="720"/>
          <w:docGrid w:linePitch="360"/>
        </w:sectPr>
      </w:pPr>
    </w:p>
    <w:p w:rsidR="002A7935" w:rsidRPr="002A7935" w:rsidRDefault="002A7935" w:rsidP="002A7935">
      <w:pPr>
        <w:numPr>
          <w:ilvl w:val="0"/>
          <w:numId w:val="14"/>
        </w:numPr>
        <w:spacing w:after="200" w:line="1200" w:lineRule="auto"/>
        <w:rPr>
          <w:rFonts w:eastAsia="Calibri"/>
          <w:sz w:val="22"/>
          <w:szCs w:val="22"/>
        </w:rPr>
      </w:pPr>
      <w:r w:rsidRPr="002A7935">
        <w:rPr>
          <w:rFonts w:eastAsia="Calibri"/>
          <w:sz w:val="22"/>
          <w:szCs w:val="22"/>
        </w:rPr>
        <w:lastRenderedPageBreak/>
        <w:t xml:space="preserve"> </w:t>
      </w:r>
    </w:p>
    <w:p w:rsidR="002A7935" w:rsidRPr="002A7935" w:rsidRDefault="002A7935" w:rsidP="002A7935">
      <w:pPr>
        <w:numPr>
          <w:ilvl w:val="0"/>
          <w:numId w:val="14"/>
        </w:numPr>
        <w:spacing w:after="200" w:line="1200" w:lineRule="auto"/>
        <w:rPr>
          <w:rFonts w:eastAsia="Calibri"/>
          <w:sz w:val="22"/>
          <w:szCs w:val="22"/>
        </w:rPr>
      </w:pPr>
      <w:r w:rsidRPr="002A7935">
        <w:rPr>
          <w:rFonts w:eastAsia="Calibri"/>
          <w:sz w:val="22"/>
          <w:szCs w:val="22"/>
        </w:rPr>
        <w:lastRenderedPageBreak/>
        <w:t xml:space="preserve"> </w:t>
      </w:r>
    </w:p>
    <w:p w:rsidR="002A7935" w:rsidRPr="002A7935" w:rsidRDefault="002A7935" w:rsidP="002A7935">
      <w:pPr>
        <w:numPr>
          <w:ilvl w:val="0"/>
          <w:numId w:val="14"/>
        </w:numPr>
        <w:spacing w:after="200" w:line="1200" w:lineRule="auto"/>
        <w:rPr>
          <w:rFonts w:eastAsia="Calibri"/>
          <w:sz w:val="22"/>
          <w:szCs w:val="22"/>
        </w:rPr>
      </w:pPr>
    </w:p>
    <w:p w:rsidR="002A7935" w:rsidRPr="002A7935" w:rsidRDefault="002A7935" w:rsidP="002A7935">
      <w:pPr>
        <w:spacing w:after="200"/>
        <w:rPr>
          <w:rFonts w:eastAsia="Calibri"/>
          <w:sz w:val="22"/>
          <w:szCs w:val="22"/>
        </w:rPr>
        <w:sectPr w:rsidR="002A7935" w:rsidRPr="002A7935" w:rsidSect="007B36C6">
          <w:type w:val="continuous"/>
          <w:pgSz w:w="12240" w:h="15840"/>
          <w:pgMar w:top="936" w:right="936" w:bottom="360" w:left="936" w:header="720" w:footer="720" w:gutter="0"/>
          <w:cols w:num="3" w:sep="1" w:space="720" w:equalWidth="0">
            <w:col w:w="2976" w:space="720"/>
            <w:col w:w="2976" w:space="720"/>
            <w:col w:w="2976"/>
          </w:cols>
          <w:docGrid w:linePitch="360"/>
        </w:sectPr>
      </w:pPr>
    </w:p>
    <w:p w:rsidR="002A7935" w:rsidRPr="002A7935" w:rsidRDefault="00C95349" w:rsidP="002A7935">
      <w:pPr>
        <w:spacing w:after="20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pict>
          <v:rect id="_x0000_i1038" style="width:154pt;height:1pt" o:hralign="center" o:hrstd="t" o:hrnoshade="t" o:hr="t" fillcolor="black" stroked="f"/>
        </w:pict>
      </w:r>
    </w:p>
    <w:p w:rsidR="002A7935" w:rsidRPr="002A7935" w:rsidRDefault="002A7935" w:rsidP="002A7935">
      <w:pPr>
        <w:numPr>
          <w:ilvl w:val="0"/>
          <w:numId w:val="14"/>
        </w:numPr>
        <w:spacing w:after="200" w:line="276" w:lineRule="auto"/>
        <w:ind w:right="-104"/>
        <w:rPr>
          <w:rFonts w:eastAsia="Calibri"/>
          <w:sz w:val="22"/>
          <w:szCs w:val="22"/>
        </w:rPr>
        <w:sectPr w:rsidR="002A7935" w:rsidRPr="002A7935" w:rsidSect="007765B7">
          <w:type w:val="continuous"/>
          <w:pgSz w:w="12240" w:h="15840"/>
          <w:pgMar w:top="936" w:right="936" w:bottom="360" w:left="936" w:header="720" w:footer="720" w:gutter="0"/>
          <w:cols w:sep="1" w:space="720"/>
          <w:docGrid w:linePitch="360"/>
        </w:sectPr>
      </w:pPr>
    </w:p>
    <w:p w:rsidR="002A7935" w:rsidRPr="002A7935" w:rsidRDefault="00DF006F" w:rsidP="002A7935">
      <w:pPr>
        <w:spacing w:after="200"/>
        <w:ind w:right="-104"/>
        <w:rPr>
          <w:rFonts w:eastAsia="Calibri"/>
          <w:sz w:val="22"/>
          <w:szCs w:val="22"/>
        </w:rPr>
        <w:sectPr w:rsidR="002A7935" w:rsidRPr="002A7935" w:rsidSect="00561113">
          <w:headerReference w:type="default" r:id="rId38"/>
          <w:type w:val="continuous"/>
          <w:pgSz w:w="12240" w:h="15840"/>
          <w:pgMar w:top="936" w:right="936" w:bottom="360" w:left="936" w:header="720" w:footer="720" w:gutter="0"/>
          <w:cols w:space="720"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5106035</wp:posOffset>
                </wp:positionH>
                <wp:positionV relativeFrom="paragraph">
                  <wp:posOffset>82550</wp:posOffset>
                </wp:positionV>
                <wp:extent cx="1374140" cy="129159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140" cy="129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7935" w:rsidRDefault="00DF006F" w:rsidP="002A7935">
                            <w:r w:rsidRPr="000443B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88720" cy="1203960"/>
                                  <wp:effectExtent l="0" t="0" r="0" b="0"/>
                                  <wp:docPr id="27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8720" cy="1203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402.05pt;margin-top:6.5pt;width:108.2pt;height:101.7pt;z-index:25166182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" filled="f" stroked="f">
                <v:textbox style="mso-fit-shape-to-text:t">
                  <w:txbxContent>
                    <w:p w:rsidR="002A7935" w:rsidRDefault="00DF006F" w:rsidP="002A7935">
                      <w:r w:rsidRPr="000443BD">
                        <w:rPr>
                          <w:noProof/>
                        </w:rPr>
                        <w:drawing>
                          <wp:inline distT="0" distB="0" distL="0" distR="0">
                            <wp:extent cx="1188720" cy="1203960"/>
                            <wp:effectExtent l="0" t="0" r="0" b="0"/>
                            <wp:docPr id="27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8720" cy="1203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2716530</wp:posOffset>
                </wp:positionH>
                <wp:positionV relativeFrom="paragraph">
                  <wp:posOffset>78105</wp:posOffset>
                </wp:positionV>
                <wp:extent cx="1384300" cy="1263015"/>
                <wp:effectExtent l="0" t="0" r="0" b="381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1263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7935" w:rsidRDefault="00DF006F" w:rsidP="002A7935">
                            <w:r w:rsidRPr="000443B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03960" cy="1173480"/>
                                  <wp:effectExtent l="0" t="0" r="0" b="7620"/>
                                  <wp:docPr id="26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3960" cy="1173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213.9pt;margin-top:6.15pt;width:109pt;height:99.45pt;z-index:25166080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" filled="f" stroked="f">
                <v:textbox style="mso-fit-shape-to-text:t">
                  <w:txbxContent>
                    <w:p w:rsidR="002A7935" w:rsidRDefault="00DF006F" w:rsidP="002A7935">
                      <w:r w:rsidRPr="000443BD">
                        <w:rPr>
                          <w:noProof/>
                        </w:rPr>
                        <w:drawing>
                          <wp:inline distT="0" distB="0" distL="0" distR="0">
                            <wp:extent cx="1203960" cy="1173480"/>
                            <wp:effectExtent l="0" t="0" r="0" b="7620"/>
                            <wp:docPr id="26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3960" cy="1173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55880</wp:posOffset>
                </wp:positionV>
                <wp:extent cx="1345565" cy="131953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565" cy="1319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7935" w:rsidRDefault="00DF006F" w:rsidP="002A7935">
                            <w:r w:rsidRPr="000443B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65860" cy="1226820"/>
                                  <wp:effectExtent l="0" t="0" r="0" b="0"/>
                                  <wp:docPr id="25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5860" cy="1226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34.6pt;margin-top:4.4pt;width:105.95pt;height:103.9pt;z-index:251659776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" filled="f" stroked="f">
                <v:textbox style="mso-fit-shape-to-text:t">
                  <w:txbxContent>
                    <w:p w:rsidR="002A7935" w:rsidRDefault="00DF006F" w:rsidP="002A7935">
                      <w:r w:rsidRPr="000443BD">
                        <w:rPr>
                          <w:noProof/>
                        </w:rPr>
                        <w:drawing>
                          <wp:inline distT="0" distB="0" distL="0" distR="0">
                            <wp:extent cx="1165860" cy="1226820"/>
                            <wp:effectExtent l="0" t="0" r="0" b="0"/>
                            <wp:docPr id="25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5860" cy="1226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A7935" w:rsidRPr="002A7935" w:rsidRDefault="002A7935" w:rsidP="002A7935">
      <w:pPr>
        <w:numPr>
          <w:ilvl w:val="0"/>
          <w:numId w:val="14"/>
        </w:numPr>
        <w:spacing w:after="200" w:line="1320" w:lineRule="auto"/>
        <w:rPr>
          <w:rFonts w:eastAsia="Calibri"/>
          <w:sz w:val="22"/>
          <w:szCs w:val="22"/>
        </w:rPr>
      </w:pPr>
      <w:r w:rsidRPr="002A7935">
        <w:rPr>
          <w:rFonts w:eastAsia="Calibri"/>
          <w:sz w:val="22"/>
          <w:szCs w:val="22"/>
        </w:rPr>
        <w:lastRenderedPageBreak/>
        <w:t xml:space="preserve"> </w:t>
      </w:r>
    </w:p>
    <w:p w:rsidR="002A7935" w:rsidRPr="002A7935" w:rsidRDefault="002A7935" w:rsidP="002A7935">
      <w:pPr>
        <w:numPr>
          <w:ilvl w:val="0"/>
          <w:numId w:val="14"/>
        </w:numPr>
        <w:spacing w:after="200" w:line="1200" w:lineRule="auto"/>
        <w:rPr>
          <w:rFonts w:eastAsia="Calibri"/>
          <w:sz w:val="22"/>
          <w:szCs w:val="22"/>
        </w:rPr>
      </w:pPr>
      <w:r w:rsidRPr="002A7935">
        <w:rPr>
          <w:rFonts w:eastAsia="Calibri"/>
          <w:sz w:val="22"/>
          <w:szCs w:val="22"/>
        </w:rPr>
        <w:lastRenderedPageBreak/>
        <w:t xml:space="preserve"> </w:t>
      </w:r>
    </w:p>
    <w:p w:rsidR="002A7935" w:rsidRPr="002A7935" w:rsidRDefault="002A7935" w:rsidP="002A7935">
      <w:pPr>
        <w:numPr>
          <w:ilvl w:val="0"/>
          <w:numId w:val="14"/>
        </w:numPr>
        <w:spacing w:after="200" w:line="1200" w:lineRule="auto"/>
        <w:rPr>
          <w:rFonts w:eastAsia="Calibri"/>
          <w:sz w:val="22"/>
          <w:szCs w:val="22"/>
        </w:rPr>
      </w:pPr>
    </w:p>
    <w:p w:rsidR="002A7935" w:rsidRPr="002A7935" w:rsidRDefault="002A7935" w:rsidP="002A7935">
      <w:pPr>
        <w:spacing w:after="200"/>
        <w:rPr>
          <w:rFonts w:eastAsia="Calibri"/>
          <w:sz w:val="22"/>
          <w:szCs w:val="22"/>
        </w:rPr>
        <w:sectPr w:rsidR="002A7935" w:rsidRPr="002A7935" w:rsidSect="007B36C6">
          <w:type w:val="continuous"/>
          <w:pgSz w:w="12240" w:h="15840"/>
          <w:pgMar w:top="936" w:right="936" w:bottom="360" w:left="936" w:header="720" w:footer="720" w:gutter="0"/>
          <w:cols w:num="3" w:sep="1" w:space="720" w:equalWidth="0">
            <w:col w:w="2976" w:space="720"/>
            <w:col w:w="2976" w:space="720"/>
            <w:col w:w="2976"/>
          </w:cols>
          <w:docGrid w:linePitch="360"/>
        </w:sectPr>
      </w:pPr>
    </w:p>
    <w:p w:rsidR="002A7935" w:rsidRPr="002A7935" w:rsidRDefault="00C95349" w:rsidP="002A7935">
      <w:pPr>
        <w:spacing w:after="200"/>
        <w:ind w:right="-104"/>
        <w:rPr>
          <w:rFonts w:eastAsia="Calibri"/>
          <w:sz w:val="22"/>
          <w:szCs w:val="22"/>
        </w:rPr>
        <w:sectPr w:rsidR="002A7935" w:rsidRPr="002A7935" w:rsidSect="007765B7">
          <w:type w:val="continuous"/>
          <w:pgSz w:w="12240" w:h="15840"/>
          <w:pgMar w:top="936" w:right="936" w:bottom="360" w:left="936" w:header="720" w:footer="720" w:gutter="0"/>
          <w:cols w:space="720"/>
          <w:docGrid w:linePitch="360"/>
        </w:sectPr>
      </w:pPr>
      <w:r>
        <w:rPr>
          <w:rFonts w:eastAsia="Calibri"/>
          <w:sz w:val="22"/>
          <w:szCs w:val="22"/>
        </w:rPr>
        <w:lastRenderedPageBreak/>
        <w:pict>
          <v:rect id="_x0000_i1039" style="width:154pt;height:1pt" o:hralign="center" o:hrstd="t" o:hrnoshade="t" o:hr="t" fillcolor="black" stroked="f"/>
        </w:pict>
      </w:r>
    </w:p>
    <w:p w:rsidR="002A7935" w:rsidRPr="002A7935" w:rsidRDefault="00C95349" w:rsidP="002A7935">
      <w:pPr>
        <w:numPr>
          <w:ilvl w:val="0"/>
          <w:numId w:val="14"/>
        </w:numPr>
        <w:spacing w:after="200" w:line="600" w:lineRule="auto"/>
        <w:ind w:right="-101"/>
        <w:rPr>
          <w:rFonts w:eastAsia="Calibri"/>
          <w:sz w:val="22"/>
          <w:szCs w:val="22"/>
        </w:rPr>
      </w:pPr>
      <w:r>
        <w:rPr>
          <w:rFonts w:eastAsia="Calibri"/>
          <w:position w:val="-14"/>
          <w:sz w:val="22"/>
          <w:szCs w:val="22"/>
        </w:rPr>
        <w:lastRenderedPageBreak/>
        <w:pict>
          <v:shape id="_x0000_i1040" type="#_x0000_t75" style="width:71pt;height:20pt">
            <v:imagedata r:id="rId45" o:title=""/>
          </v:shape>
        </w:pict>
      </w:r>
    </w:p>
    <w:p w:rsidR="002A7935" w:rsidRPr="002A7935" w:rsidRDefault="00C95349" w:rsidP="002A7935">
      <w:pPr>
        <w:numPr>
          <w:ilvl w:val="0"/>
          <w:numId w:val="14"/>
        </w:numPr>
        <w:spacing w:after="200" w:line="600" w:lineRule="auto"/>
        <w:ind w:right="-101"/>
        <w:rPr>
          <w:rFonts w:eastAsia="Calibri"/>
          <w:sz w:val="22"/>
          <w:szCs w:val="22"/>
        </w:rPr>
      </w:pPr>
      <w:r>
        <w:rPr>
          <w:rFonts w:eastAsia="Calibri"/>
          <w:position w:val="-14"/>
          <w:sz w:val="22"/>
          <w:szCs w:val="22"/>
        </w:rPr>
        <w:lastRenderedPageBreak/>
        <w:pict>
          <v:shape id="_x0000_i1041" type="#_x0000_t75" style="width:81pt;height:20pt">
            <v:imagedata r:id="rId46" o:title=""/>
          </v:shape>
        </w:pict>
      </w:r>
    </w:p>
    <w:p w:rsidR="002A7935" w:rsidRPr="002A7935" w:rsidRDefault="00C95349" w:rsidP="002A7935">
      <w:pPr>
        <w:numPr>
          <w:ilvl w:val="0"/>
          <w:numId w:val="14"/>
        </w:numPr>
        <w:spacing w:after="200" w:line="600" w:lineRule="auto"/>
        <w:ind w:right="-101"/>
        <w:rPr>
          <w:rFonts w:eastAsia="Calibri"/>
          <w:sz w:val="22"/>
          <w:szCs w:val="22"/>
        </w:rPr>
      </w:pPr>
      <w:r>
        <w:rPr>
          <w:rFonts w:eastAsia="Calibri"/>
          <w:position w:val="-14"/>
          <w:sz w:val="22"/>
          <w:szCs w:val="22"/>
        </w:rPr>
        <w:lastRenderedPageBreak/>
        <w:pict>
          <v:shape id="_x0000_i1042" type="#_x0000_t75" style="width:88pt;height:20pt">
            <v:imagedata r:id="rId47" o:title=""/>
          </v:shape>
        </w:pict>
      </w:r>
    </w:p>
    <w:p w:rsidR="002A7935" w:rsidRPr="002A7935" w:rsidRDefault="002A7935" w:rsidP="002A7935">
      <w:pPr>
        <w:numPr>
          <w:ilvl w:val="0"/>
          <w:numId w:val="14"/>
        </w:numPr>
        <w:spacing w:after="200" w:line="276" w:lineRule="auto"/>
        <w:ind w:right="-104"/>
        <w:rPr>
          <w:rFonts w:eastAsia="Calibri"/>
          <w:sz w:val="22"/>
          <w:szCs w:val="22"/>
        </w:rPr>
        <w:sectPr w:rsidR="002A7935" w:rsidRPr="002A7935" w:rsidSect="007765B7">
          <w:type w:val="continuous"/>
          <w:pgSz w:w="12240" w:h="15840"/>
          <w:pgMar w:top="936" w:right="936" w:bottom="360" w:left="936" w:header="720" w:footer="720" w:gutter="0"/>
          <w:cols w:num="3" w:sep="1" w:space="720" w:equalWidth="0">
            <w:col w:w="2976" w:space="720"/>
            <w:col w:w="2976" w:space="720"/>
            <w:col w:w="2976"/>
          </w:cols>
          <w:docGrid w:linePitch="360"/>
        </w:sectPr>
      </w:pPr>
    </w:p>
    <w:p w:rsidR="002A7935" w:rsidRPr="002A7935" w:rsidRDefault="00C95349" w:rsidP="002A7935">
      <w:pPr>
        <w:spacing w:after="200"/>
        <w:ind w:right="-104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pict>
          <v:rect id="_x0000_i1043" style="width:154pt;height:1pt" o:hralign="center" o:hrstd="t" o:hrnoshade="t" o:hr="t" fillcolor="black" stroked="f"/>
        </w:pict>
      </w:r>
    </w:p>
    <w:p w:rsidR="002A7935" w:rsidRPr="002A7935" w:rsidRDefault="002A7935" w:rsidP="002A7935">
      <w:pPr>
        <w:numPr>
          <w:ilvl w:val="0"/>
          <w:numId w:val="14"/>
        </w:numPr>
        <w:spacing w:after="200" w:line="276" w:lineRule="auto"/>
        <w:ind w:right="-104"/>
        <w:rPr>
          <w:rFonts w:eastAsia="Calibri"/>
          <w:sz w:val="22"/>
          <w:szCs w:val="22"/>
        </w:rPr>
        <w:sectPr w:rsidR="002A7935" w:rsidRPr="002A7935" w:rsidSect="007765B7">
          <w:type w:val="continuous"/>
          <w:pgSz w:w="12240" w:h="15840"/>
          <w:pgMar w:top="936" w:right="936" w:bottom="360" w:left="936" w:header="720" w:footer="720" w:gutter="0"/>
          <w:cols w:space="720"/>
          <w:docGrid w:linePitch="360"/>
        </w:sectPr>
      </w:pPr>
    </w:p>
    <w:p w:rsidR="002A7935" w:rsidRPr="002A7935" w:rsidRDefault="00C95349" w:rsidP="002A7935">
      <w:pPr>
        <w:numPr>
          <w:ilvl w:val="0"/>
          <w:numId w:val="14"/>
        </w:numPr>
        <w:spacing w:after="200" w:line="600" w:lineRule="auto"/>
        <w:ind w:right="-101"/>
        <w:rPr>
          <w:rFonts w:eastAsia="Calibri"/>
          <w:sz w:val="22"/>
          <w:szCs w:val="22"/>
        </w:rPr>
      </w:pPr>
      <w:r>
        <w:rPr>
          <w:rFonts w:eastAsia="Calibri"/>
          <w:position w:val="-24"/>
          <w:sz w:val="22"/>
          <w:szCs w:val="22"/>
        </w:rPr>
        <w:lastRenderedPageBreak/>
        <w:pict>
          <v:shape id="_x0000_i1044" type="#_x0000_t75" style="width:77pt;height:31.95pt">
            <v:imagedata r:id="rId48" o:title=""/>
          </v:shape>
        </w:pict>
      </w:r>
    </w:p>
    <w:p w:rsidR="002A7935" w:rsidRPr="002A7935" w:rsidRDefault="00C95349" w:rsidP="002A7935">
      <w:pPr>
        <w:numPr>
          <w:ilvl w:val="0"/>
          <w:numId w:val="14"/>
        </w:numPr>
        <w:spacing w:after="200" w:line="600" w:lineRule="auto"/>
        <w:ind w:right="-101"/>
        <w:rPr>
          <w:rFonts w:eastAsia="Calibri"/>
          <w:sz w:val="22"/>
          <w:szCs w:val="22"/>
        </w:rPr>
      </w:pPr>
      <w:r>
        <w:rPr>
          <w:rFonts w:eastAsia="Calibri"/>
          <w:position w:val="-14"/>
          <w:sz w:val="22"/>
          <w:szCs w:val="22"/>
        </w:rPr>
        <w:lastRenderedPageBreak/>
        <w:pict>
          <v:shape id="_x0000_i1045" type="#_x0000_t75" style="width:65pt;height:20pt">
            <v:imagedata r:id="rId49" o:title=""/>
          </v:shape>
        </w:pict>
      </w:r>
    </w:p>
    <w:p w:rsidR="002A7935" w:rsidRPr="002A7935" w:rsidRDefault="00C95349" w:rsidP="002A7935">
      <w:pPr>
        <w:numPr>
          <w:ilvl w:val="0"/>
          <w:numId w:val="14"/>
        </w:numPr>
        <w:spacing w:after="200" w:line="600" w:lineRule="auto"/>
        <w:ind w:right="-101"/>
        <w:rPr>
          <w:rFonts w:eastAsia="Calibri"/>
          <w:sz w:val="22"/>
          <w:szCs w:val="22"/>
        </w:rPr>
      </w:pPr>
      <w:r>
        <w:rPr>
          <w:rFonts w:eastAsia="Calibri"/>
          <w:position w:val="-14"/>
          <w:sz w:val="22"/>
          <w:szCs w:val="22"/>
        </w:rPr>
        <w:lastRenderedPageBreak/>
        <w:pict>
          <v:shape id="_x0000_i1046" type="#_x0000_t75" style="width:44pt;height:20pt">
            <v:imagedata r:id="rId50" o:title=""/>
          </v:shape>
        </w:pict>
      </w:r>
    </w:p>
    <w:p w:rsidR="002A7935" w:rsidRPr="002A7935" w:rsidRDefault="002A7935" w:rsidP="002A7935">
      <w:pPr>
        <w:spacing w:after="200"/>
        <w:ind w:right="-104"/>
        <w:rPr>
          <w:rFonts w:eastAsia="Calibri"/>
          <w:sz w:val="22"/>
          <w:szCs w:val="22"/>
        </w:rPr>
        <w:sectPr w:rsidR="002A7935" w:rsidRPr="002A7935" w:rsidSect="007765B7">
          <w:type w:val="continuous"/>
          <w:pgSz w:w="12240" w:h="15840"/>
          <w:pgMar w:top="936" w:right="936" w:bottom="360" w:left="936" w:header="720" w:footer="720" w:gutter="0"/>
          <w:cols w:num="3" w:sep="1" w:space="720" w:equalWidth="0">
            <w:col w:w="2976" w:space="720"/>
            <w:col w:w="2976" w:space="720"/>
            <w:col w:w="2976"/>
          </w:cols>
          <w:docGrid w:linePitch="360"/>
        </w:sectPr>
      </w:pPr>
    </w:p>
    <w:p w:rsidR="002A7935" w:rsidRPr="002A7935" w:rsidRDefault="00C95349" w:rsidP="002A7935">
      <w:pPr>
        <w:spacing w:after="200"/>
        <w:ind w:right="-104"/>
        <w:rPr>
          <w:rFonts w:eastAsia="Calibri"/>
          <w:sz w:val="22"/>
          <w:szCs w:val="22"/>
        </w:rPr>
      </w:pPr>
      <w:r>
        <w:rPr>
          <w:rFonts w:eastAsia="Calibri"/>
          <w:sz w:val="20"/>
          <w:szCs w:val="20"/>
        </w:rPr>
        <w:lastRenderedPageBreak/>
        <w:pict>
          <v:rect id="_x0000_i1047" style="width:523.6pt;height:3pt" o:hralign="center" o:hrstd="t" o:hrnoshade="t" o:hr="t" fillcolor="black" stroked="f"/>
        </w:pict>
      </w:r>
    </w:p>
    <w:p w:rsidR="002A7935" w:rsidRPr="002A7935" w:rsidRDefault="002A7935" w:rsidP="002A7935">
      <w:pPr>
        <w:numPr>
          <w:ilvl w:val="0"/>
          <w:numId w:val="14"/>
        </w:numPr>
        <w:spacing w:after="200" w:line="276" w:lineRule="auto"/>
        <w:ind w:right="-104"/>
        <w:rPr>
          <w:rFonts w:eastAsia="Calibri"/>
          <w:sz w:val="10"/>
          <w:szCs w:val="10"/>
        </w:rPr>
        <w:sectPr w:rsidR="002A7935" w:rsidRPr="002A7935" w:rsidSect="00561113">
          <w:type w:val="continuous"/>
          <w:pgSz w:w="12240" w:h="15840"/>
          <w:pgMar w:top="936" w:right="936" w:bottom="360" w:left="936" w:header="720" w:footer="720" w:gutter="0"/>
          <w:cols w:space="720"/>
          <w:docGrid w:linePitch="360"/>
        </w:sectPr>
      </w:pPr>
    </w:p>
    <w:p w:rsidR="002A7935" w:rsidRPr="002A7935" w:rsidRDefault="00DF006F" w:rsidP="002A7935">
      <w:pPr>
        <w:numPr>
          <w:ilvl w:val="0"/>
          <w:numId w:val="14"/>
        </w:numPr>
        <w:spacing w:after="200" w:line="276" w:lineRule="auto"/>
        <w:ind w:right="-101"/>
        <w:rPr>
          <w:rFonts w:eastAsia="Calibri"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796290</wp:posOffset>
            </wp:positionH>
            <wp:positionV relativeFrom="paragraph">
              <wp:posOffset>410845</wp:posOffset>
            </wp:positionV>
            <wp:extent cx="1564640" cy="1564640"/>
            <wp:effectExtent l="0" t="0" r="0" b="0"/>
            <wp:wrapNone/>
            <wp:docPr id="41" name="Picture 4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[image]"/>
                    <pic:cNvPicPr>
                      <a:picLocks noChangeAspect="1" noChangeArrowheads="1"/>
                    </pic:cNvPicPr>
                  </pic:nvPicPr>
                  <pic:blipFill>
                    <a:blip r:embed="rId51" r:link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156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935" w:rsidRPr="002A7935">
        <w:rPr>
          <w:rFonts w:eastAsia="Calibri"/>
          <w:sz w:val="22"/>
          <w:szCs w:val="22"/>
        </w:rPr>
        <w:t>Can a linear function ever be even or odd?  If so, sketch an example.</w:t>
      </w:r>
    </w:p>
    <w:p w:rsidR="002A7935" w:rsidRPr="002A7935" w:rsidRDefault="002A7935" w:rsidP="002A7935">
      <w:pPr>
        <w:spacing w:after="200"/>
        <w:ind w:right="-101"/>
        <w:rPr>
          <w:rFonts w:eastAsia="Calibri"/>
          <w:sz w:val="22"/>
          <w:szCs w:val="22"/>
        </w:rPr>
      </w:pPr>
    </w:p>
    <w:p w:rsidR="002A7935" w:rsidRPr="002A7935" w:rsidRDefault="002A7935" w:rsidP="002A7935">
      <w:pPr>
        <w:spacing w:after="200"/>
        <w:ind w:right="-101"/>
        <w:rPr>
          <w:rFonts w:eastAsia="Calibri"/>
          <w:sz w:val="22"/>
          <w:szCs w:val="22"/>
        </w:rPr>
      </w:pPr>
    </w:p>
    <w:p w:rsidR="002A7935" w:rsidRPr="002A7935" w:rsidRDefault="002A7935" w:rsidP="002A7935">
      <w:pPr>
        <w:spacing w:after="200"/>
        <w:ind w:right="-101"/>
        <w:rPr>
          <w:rFonts w:eastAsia="Calibri"/>
          <w:sz w:val="22"/>
          <w:szCs w:val="22"/>
        </w:rPr>
      </w:pPr>
    </w:p>
    <w:p w:rsidR="002A7935" w:rsidRPr="002A7935" w:rsidRDefault="002A7935" w:rsidP="002A7935">
      <w:pPr>
        <w:spacing w:after="200"/>
        <w:ind w:right="-101"/>
        <w:rPr>
          <w:rFonts w:eastAsia="Calibri"/>
          <w:sz w:val="22"/>
          <w:szCs w:val="22"/>
        </w:rPr>
      </w:pPr>
    </w:p>
    <w:p w:rsidR="002A7935" w:rsidRPr="002A7935" w:rsidRDefault="002A7935" w:rsidP="002A7935">
      <w:pPr>
        <w:spacing w:after="200"/>
        <w:ind w:right="-101"/>
        <w:rPr>
          <w:rFonts w:eastAsia="Calibri"/>
          <w:sz w:val="22"/>
          <w:szCs w:val="22"/>
        </w:rPr>
      </w:pPr>
    </w:p>
    <w:p w:rsidR="002A7935" w:rsidRPr="002A7935" w:rsidRDefault="002A7935" w:rsidP="002A7935">
      <w:pPr>
        <w:spacing w:after="200"/>
        <w:ind w:right="-101"/>
        <w:rPr>
          <w:rFonts w:eastAsia="Calibri"/>
          <w:sz w:val="22"/>
          <w:szCs w:val="22"/>
        </w:rPr>
      </w:pPr>
    </w:p>
    <w:p w:rsidR="002A7935" w:rsidRPr="002A7935" w:rsidRDefault="00DF006F" w:rsidP="002A7935">
      <w:pPr>
        <w:numPr>
          <w:ilvl w:val="0"/>
          <w:numId w:val="14"/>
        </w:numPr>
        <w:tabs>
          <w:tab w:val="clear" w:pos="720"/>
          <w:tab w:val="num" w:pos="450"/>
        </w:tabs>
        <w:spacing w:after="200" w:line="276" w:lineRule="auto"/>
        <w:ind w:left="450" w:right="-101" w:hanging="450"/>
        <w:rPr>
          <w:rFonts w:eastAsia="Calibri"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726440</wp:posOffset>
            </wp:positionH>
            <wp:positionV relativeFrom="paragraph">
              <wp:posOffset>553720</wp:posOffset>
            </wp:positionV>
            <wp:extent cx="1564640" cy="1564640"/>
            <wp:effectExtent l="0" t="0" r="0" b="0"/>
            <wp:wrapNone/>
            <wp:docPr id="40" name="Picture 5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[image]"/>
                    <pic:cNvPicPr>
                      <a:picLocks noChangeAspect="1" noChangeArrowheads="1"/>
                    </pic:cNvPicPr>
                  </pic:nvPicPr>
                  <pic:blipFill>
                    <a:blip r:embed="rId51" r:link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156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935" w:rsidRPr="002A7935">
        <w:rPr>
          <w:rFonts w:eastAsia="Calibri"/>
          <w:sz w:val="22"/>
          <w:szCs w:val="22"/>
        </w:rPr>
        <w:t>Can an exponential function ever be even or odd?  If so, sketch an example.</w:t>
      </w:r>
    </w:p>
    <w:p w:rsidR="002A7935" w:rsidRPr="002A7935" w:rsidRDefault="002A7935" w:rsidP="002A7935">
      <w:pPr>
        <w:spacing w:after="200"/>
        <w:ind w:right="-101"/>
        <w:rPr>
          <w:rFonts w:eastAsia="Calibri"/>
          <w:sz w:val="22"/>
          <w:szCs w:val="22"/>
        </w:rPr>
      </w:pPr>
    </w:p>
    <w:p w:rsidR="002A7935" w:rsidRPr="002A7935" w:rsidRDefault="002A7935" w:rsidP="002A7935">
      <w:pPr>
        <w:spacing w:after="200"/>
        <w:ind w:right="-101"/>
        <w:rPr>
          <w:rFonts w:eastAsia="Calibri"/>
          <w:sz w:val="22"/>
          <w:szCs w:val="22"/>
        </w:rPr>
      </w:pPr>
    </w:p>
    <w:p w:rsidR="002A7935" w:rsidRPr="002A7935" w:rsidRDefault="002A7935" w:rsidP="002A7935">
      <w:pPr>
        <w:spacing w:after="200"/>
        <w:ind w:right="-101"/>
        <w:rPr>
          <w:rFonts w:eastAsia="Calibri"/>
          <w:sz w:val="22"/>
          <w:szCs w:val="22"/>
        </w:rPr>
      </w:pPr>
    </w:p>
    <w:p w:rsidR="002A7935" w:rsidRPr="002A7935" w:rsidRDefault="002A7935" w:rsidP="002A7935">
      <w:pPr>
        <w:spacing w:after="200"/>
        <w:ind w:right="-101"/>
        <w:rPr>
          <w:rFonts w:eastAsia="Calibri"/>
          <w:sz w:val="22"/>
          <w:szCs w:val="22"/>
        </w:rPr>
      </w:pPr>
    </w:p>
    <w:p w:rsidR="002A7935" w:rsidRPr="002A7935" w:rsidRDefault="002A7935" w:rsidP="002A7935">
      <w:pPr>
        <w:spacing w:after="200"/>
        <w:ind w:right="-101"/>
        <w:rPr>
          <w:rFonts w:eastAsia="Calibri"/>
          <w:sz w:val="22"/>
          <w:szCs w:val="22"/>
        </w:rPr>
      </w:pPr>
    </w:p>
    <w:p w:rsidR="002A7935" w:rsidRPr="002A7935" w:rsidRDefault="002A7935" w:rsidP="002A7935">
      <w:pPr>
        <w:spacing w:after="200"/>
        <w:ind w:right="-101"/>
        <w:rPr>
          <w:rFonts w:eastAsia="Calibri"/>
          <w:sz w:val="22"/>
          <w:szCs w:val="22"/>
        </w:rPr>
        <w:sectPr w:rsidR="002A7935" w:rsidRPr="002A7935" w:rsidSect="00EF539A">
          <w:type w:val="continuous"/>
          <w:pgSz w:w="12240" w:h="15840"/>
          <w:pgMar w:top="936" w:right="936" w:bottom="360" w:left="936" w:header="720" w:footer="720" w:gutter="0"/>
          <w:cols w:num="2" w:sep="1" w:space="720" w:equalWidth="0">
            <w:col w:w="4824" w:space="630"/>
            <w:col w:w="4914" w:space="720"/>
          </w:cols>
          <w:docGrid w:linePitch="360"/>
        </w:sectPr>
      </w:pPr>
    </w:p>
    <w:p w:rsidR="002A7935" w:rsidRPr="002A7935" w:rsidRDefault="00C95349" w:rsidP="002A7935">
      <w:pPr>
        <w:spacing w:after="200"/>
        <w:ind w:right="-101"/>
        <w:rPr>
          <w:rFonts w:eastAsia="Calibri"/>
          <w:sz w:val="22"/>
          <w:szCs w:val="22"/>
        </w:rPr>
      </w:pPr>
      <w:r>
        <w:rPr>
          <w:rFonts w:eastAsia="Calibri"/>
          <w:sz w:val="20"/>
          <w:szCs w:val="20"/>
        </w:rPr>
        <w:lastRenderedPageBreak/>
        <w:pict>
          <v:rect id="_x0000_i1048" style="width:523.6pt;height:3pt" o:hralign="center" o:hrstd="t" o:hrnoshade="t" o:hr="t" fillcolor="black" stroked="f"/>
        </w:pict>
      </w:r>
    </w:p>
    <w:p w:rsidR="002A7935" w:rsidRPr="002A7935" w:rsidRDefault="002A7935" w:rsidP="002A7935">
      <w:pPr>
        <w:spacing w:after="200" w:line="120" w:lineRule="auto"/>
        <w:ind w:right="-101"/>
        <w:rPr>
          <w:rFonts w:ascii="Calibri" w:eastAsia="Calibri" w:hAnsi="Calibri"/>
          <w:sz w:val="20"/>
          <w:szCs w:val="20"/>
        </w:rPr>
      </w:pPr>
    </w:p>
    <w:p w:rsidR="002A7935" w:rsidRPr="002A7935" w:rsidRDefault="002A7935" w:rsidP="002A7935">
      <w:pPr>
        <w:spacing w:after="200" w:line="120" w:lineRule="auto"/>
        <w:ind w:right="-101"/>
        <w:rPr>
          <w:rFonts w:ascii="Calibri" w:eastAsia="Calibri" w:hAnsi="Calibri"/>
          <w:sz w:val="20"/>
          <w:szCs w:val="20"/>
        </w:rPr>
      </w:pPr>
    </w:p>
    <w:p w:rsidR="002A7935" w:rsidRDefault="002A7935" w:rsidP="00B31D51">
      <w:pPr>
        <w:rPr>
          <w:b/>
          <w:sz w:val="10"/>
          <w:szCs w:val="10"/>
        </w:rPr>
      </w:pPr>
    </w:p>
    <w:p w:rsidR="00B31D51" w:rsidRDefault="00B31D51" w:rsidP="002D67C2">
      <w:pPr>
        <w:ind w:right="-104"/>
        <w:rPr>
          <w:sz w:val="20"/>
          <w:szCs w:val="20"/>
        </w:rPr>
      </w:pPr>
    </w:p>
    <w:sectPr w:rsidR="00B31D51" w:rsidSect="002E0B22">
      <w:type w:val="continuous"/>
      <w:pgSz w:w="12240" w:h="15840"/>
      <w:pgMar w:top="936" w:right="936" w:bottom="360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24A" w:rsidRDefault="00CA024A">
      <w:r>
        <w:separator/>
      </w:r>
    </w:p>
  </w:endnote>
  <w:endnote w:type="continuationSeparator" w:id="0">
    <w:p w:rsidR="00CA024A" w:rsidRDefault="00CA0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24A" w:rsidRDefault="00CA024A">
      <w:r>
        <w:separator/>
      </w:r>
    </w:p>
  </w:footnote>
  <w:footnote w:type="continuationSeparator" w:id="0">
    <w:p w:rsidR="00CA024A" w:rsidRDefault="00CA0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D51" w:rsidRPr="00B31D51" w:rsidRDefault="000D65E4" w:rsidP="00B31D51">
    <w:pPr>
      <w:pStyle w:val="Header"/>
      <w:tabs>
        <w:tab w:val="clear" w:pos="4320"/>
        <w:tab w:val="clear" w:pos="8640"/>
        <w:tab w:val="center" w:pos="5040"/>
        <w:tab w:val="right" w:pos="10170"/>
      </w:tabs>
      <w:rPr>
        <w:sz w:val="20"/>
        <w:szCs w:val="20"/>
      </w:rPr>
    </w:pPr>
    <w:r>
      <w:rPr>
        <w:sz w:val="20"/>
        <w:szCs w:val="20"/>
      </w:rPr>
      <w:t xml:space="preserve">CCGPS </w:t>
    </w:r>
    <w:proofErr w:type="spellStart"/>
    <w:r>
      <w:rPr>
        <w:sz w:val="20"/>
        <w:szCs w:val="20"/>
      </w:rPr>
      <w:t>Adv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Alg</w:t>
    </w:r>
    <w:proofErr w:type="spellEnd"/>
    <w:r w:rsidR="00B31D51" w:rsidRPr="000E1A15">
      <w:rPr>
        <w:sz w:val="20"/>
        <w:szCs w:val="20"/>
      </w:rPr>
      <w:tab/>
    </w:r>
    <w:r>
      <w:rPr>
        <w:sz w:val="20"/>
        <w:szCs w:val="20"/>
      </w:rPr>
      <w:t>Unit 1B – Polynomials – Characteristics &amp; Inequalities</w:t>
    </w:r>
    <w:r w:rsidR="00B31D51">
      <w:rPr>
        <w:sz w:val="20"/>
        <w:szCs w:val="20"/>
      </w:rPr>
      <w:tab/>
    </w:r>
    <w:r>
      <w:rPr>
        <w:sz w:val="20"/>
        <w:szCs w:val="20"/>
      </w:rPr>
      <w:t>1B.4 - Notes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5E4" w:rsidRPr="000D65E4" w:rsidRDefault="00DF006F" w:rsidP="000D65E4">
    <w:pPr>
      <w:pStyle w:val="Header"/>
      <w:tabs>
        <w:tab w:val="clear" w:pos="4320"/>
        <w:tab w:val="clear" w:pos="8640"/>
        <w:tab w:val="center" w:pos="5040"/>
        <w:tab w:val="right" w:pos="10170"/>
      </w:tabs>
      <w:rPr>
        <w:sz w:val="20"/>
        <w:szCs w:val="20"/>
      </w:rPr>
    </w:pPr>
    <w:r>
      <w:rPr>
        <w:sz w:val="20"/>
        <w:szCs w:val="20"/>
      </w:rPr>
      <w:t xml:space="preserve">GSE </w:t>
    </w:r>
    <w:r w:rsidR="00267BE1">
      <w:rPr>
        <w:sz w:val="20"/>
        <w:szCs w:val="20"/>
      </w:rPr>
      <w:t>Algebra II</w:t>
    </w:r>
    <w:r w:rsidR="000D65E4" w:rsidRPr="000E1A15">
      <w:rPr>
        <w:sz w:val="20"/>
        <w:szCs w:val="20"/>
      </w:rPr>
      <w:tab/>
    </w:r>
    <w:r w:rsidR="000D65E4">
      <w:rPr>
        <w:sz w:val="20"/>
        <w:szCs w:val="20"/>
      </w:rPr>
      <w:t xml:space="preserve">Unit </w:t>
    </w:r>
    <w:r w:rsidR="00267BE1">
      <w:rPr>
        <w:sz w:val="20"/>
        <w:szCs w:val="20"/>
      </w:rPr>
      <w:t>3</w:t>
    </w:r>
    <w:r>
      <w:rPr>
        <w:sz w:val="20"/>
        <w:szCs w:val="20"/>
      </w:rPr>
      <w:t>A – Polynomial</w:t>
    </w:r>
    <w:r w:rsidR="000D65E4">
      <w:rPr>
        <w:sz w:val="20"/>
        <w:szCs w:val="20"/>
      </w:rPr>
      <w:t xml:space="preserve"> </w:t>
    </w:r>
    <w:r>
      <w:rPr>
        <w:sz w:val="20"/>
        <w:szCs w:val="20"/>
      </w:rPr>
      <w:t>Characteristics</w:t>
    </w:r>
    <w:r w:rsidR="00267BE1">
      <w:rPr>
        <w:sz w:val="20"/>
        <w:szCs w:val="20"/>
      </w:rPr>
      <w:tab/>
      <w:t>3</w:t>
    </w:r>
    <w:r>
      <w:rPr>
        <w:sz w:val="20"/>
        <w:szCs w:val="20"/>
      </w:rPr>
      <w:t>A.3</w:t>
    </w:r>
    <w:r w:rsidR="000D65E4">
      <w:rPr>
        <w:sz w:val="20"/>
        <w:szCs w:val="20"/>
      </w:rPr>
      <w:t xml:space="preserve"> - Notes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349" w:rsidRPr="000D65E4" w:rsidRDefault="00C95349" w:rsidP="00C95349">
    <w:pPr>
      <w:pStyle w:val="Header"/>
      <w:tabs>
        <w:tab w:val="clear" w:pos="4320"/>
        <w:tab w:val="clear" w:pos="8640"/>
        <w:tab w:val="center" w:pos="5040"/>
        <w:tab w:val="right" w:pos="10170"/>
      </w:tabs>
      <w:rPr>
        <w:sz w:val="20"/>
        <w:szCs w:val="20"/>
      </w:rPr>
    </w:pPr>
    <w:r>
      <w:rPr>
        <w:sz w:val="20"/>
        <w:szCs w:val="20"/>
      </w:rPr>
      <w:t>GSE Algebra II</w:t>
    </w:r>
    <w:r w:rsidRPr="000E1A15">
      <w:rPr>
        <w:sz w:val="20"/>
        <w:szCs w:val="20"/>
      </w:rPr>
      <w:tab/>
    </w:r>
    <w:r>
      <w:rPr>
        <w:sz w:val="20"/>
        <w:szCs w:val="20"/>
      </w:rPr>
      <w:t>Unit 3A – Polynomial Characteristics</w:t>
    </w:r>
    <w:r>
      <w:rPr>
        <w:sz w:val="20"/>
        <w:szCs w:val="20"/>
      </w:rPr>
      <w:tab/>
      <w:t>3A.3</w:t>
    </w:r>
    <w:r>
      <w:rPr>
        <w:sz w:val="20"/>
        <w:szCs w:val="20"/>
      </w:rPr>
      <w:t xml:space="preserve"> - Practice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935" w:rsidRPr="00894C05" w:rsidRDefault="002A7935" w:rsidP="00203814">
    <w:pPr>
      <w:pStyle w:val="Header"/>
      <w:tabs>
        <w:tab w:val="clear" w:pos="4320"/>
        <w:tab w:val="clear" w:pos="8640"/>
        <w:tab w:val="center" w:pos="5040"/>
        <w:tab w:val="right" w:pos="10170"/>
      </w:tabs>
      <w:rPr>
        <w:sz w:val="20"/>
        <w:szCs w:val="20"/>
      </w:rPr>
    </w:pPr>
    <w:proofErr w:type="spellStart"/>
    <w:r w:rsidRPr="000E1A15">
      <w:rPr>
        <w:sz w:val="20"/>
        <w:szCs w:val="20"/>
      </w:rPr>
      <w:t>Coor</w:t>
    </w:r>
    <w:r>
      <w:rPr>
        <w:sz w:val="20"/>
        <w:szCs w:val="20"/>
      </w:rPr>
      <w:t>d</w:t>
    </w:r>
    <w:proofErr w:type="spellEnd"/>
    <w:r w:rsidRPr="000E1A15">
      <w:rPr>
        <w:sz w:val="20"/>
        <w:szCs w:val="20"/>
      </w:rPr>
      <w:t xml:space="preserve"> </w:t>
    </w:r>
    <w:proofErr w:type="spellStart"/>
    <w:r w:rsidRPr="000E1A15">
      <w:rPr>
        <w:sz w:val="20"/>
        <w:szCs w:val="20"/>
      </w:rPr>
      <w:t>Alg</w:t>
    </w:r>
    <w:proofErr w:type="spellEnd"/>
    <w:r w:rsidRPr="000E1A15">
      <w:rPr>
        <w:sz w:val="20"/>
        <w:szCs w:val="20"/>
      </w:rPr>
      <w:t xml:space="preserve"> Support</w:t>
    </w:r>
    <w:r w:rsidRPr="000E1A15">
      <w:rPr>
        <w:sz w:val="20"/>
        <w:szCs w:val="20"/>
      </w:rPr>
      <w:tab/>
      <w:t>Unit 5: Transformations in the Coordinate Plane</w:t>
    </w:r>
    <w:r>
      <w:rPr>
        <w:sz w:val="20"/>
        <w:szCs w:val="20"/>
      </w:rPr>
      <w:tab/>
      <w:t>5.3 - Classwork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B3CB5"/>
    <w:multiLevelType w:val="hybridMultilevel"/>
    <w:tmpl w:val="67489100"/>
    <w:lvl w:ilvl="0" w:tplc="1A488CE4">
      <w:start w:val="1"/>
      <w:numFmt w:val="lowerLetter"/>
      <w:lvlText w:val="%1)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" w15:restartNumberingAfterBreak="0">
    <w:nsid w:val="0FF96C4F"/>
    <w:multiLevelType w:val="hybridMultilevel"/>
    <w:tmpl w:val="3698F7A0"/>
    <w:lvl w:ilvl="0" w:tplc="B99AF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922160"/>
    <w:multiLevelType w:val="hybridMultilevel"/>
    <w:tmpl w:val="567EB6DE"/>
    <w:lvl w:ilvl="0" w:tplc="6024C30E">
      <w:start w:val="1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C0220"/>
    <w:multiLevelType w:val="hybridMultilevel"/>
    <w:tmpl w:val="70282A64"/>
    <w:lvl w:ilvl="0" w:tplc="B99AF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4A631E"/>
    <w:multiLevelType w:val="hybridMultilevel"/>
    <w:tmpl w:val="94608EE0"/>
    <w:lvl w:ilvl="0" w:tplc="D1FC2DC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3371EAE"/>
    <w:multiLevelType w:val="hybridMultilevel"/>
    <w:tmpl w:val="C186C132"/>
    <w:lvl w:ilvl="0" w:tplc="B99AFA8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58236D"/>
    <w:multiLevelType w:val="hybridMultilevel"/>
    <w:tmpl w:val="501CAF20"/>
    <w:lvl w:ilvl="0" w:tplc="92728518">
      <w:start w:val="3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C8611A"/>
    <w:multiLevelType w:val="hybridMultilevel"/>
    <w:tmpl w:val="80F23C9E"/>
    <w:lvl w:ilvl="0" w:tplc="41B2C58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9B861AB"/>
    <w:multiLevelType w:val="multilevel"/>
    <w:tmpl w:val="A0E84D9E"/>
    <w:lvl w:ilvl="0">
      <w:start w:val="2"/>
      <w:numFmt w:val="lowerLetter"/>
      <w:lvlText w:val="%1)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9" w15:restartNumberingAfterBreak="0">
    <w:nsid w:val="4E8D3290"/>
    <w:multiLevelType w:val="hybridMultilevel"/>
    <w:tmpl w:val="10B8B0B6"/>
    <w:lvl w:ilvl="0" w:tplc="BE1605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BA13C8"/>
    <w:multiLevelType w:val="hybridMultilevel"/>
    <w:tmpl w:val="507AD90C"/>
    <w:lvl w:ilvl="0" w:tplc="5394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33242B"/>
    <w:multiLevelType w:val="hybridMultilevel"/>
    <w:tmpl w:val="6AC483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183D54"/>
    <w:multiLevelType w:val="hybridMultilevel"/>
    <w:tmpl w:val="7F50B8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824A61"/>
    <w:multiLevelType w:val="hybridMultilevel"/>
    <w:tmpl w:val="7390EFDA"/>
    <w:lvl w:ilvl="0" w:tplc="B99AF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4B578D"/>
    <w:multiLevelType w:val="hybridMultilevel"/>
    <w:tmpl w:val="D1F8A8A8"/>
    <w:lvl w:ilvl="0" w:tplc="02B8A544">
      <w:start w:val="1"/>
      <w:numFmt w:val="lowerLetter"/>
      <w:lvlText w:val="%1)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5" w15:restartNumberingAfterBreak="0">
    <w:nsid w:val="7277156B"/>
    <w:multiLevelType w:val="hybridMultilevel"/>
    <w:tmpl w:val="9D346B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3D078A"/>
    <w:multiLevelType w:val="hybridMultilevel"/>
    <w:tmpl w:val="432E9A08"/>
    <w:lvl w:ilvl="0" w:tplc="95241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8A6CB5"/>
    <w:multiLevelType w:val="hybridMultilevel"/>
    <w:tmpl w:val="45E6149A"/>
    <w:lvl w:ilvl="0" w:tplc="6924F848">
      <w:start w:val="4"/>
      <w:numFmt w:val="lowerLetter"/>
      <w:lvlText w:val="%1)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8" w15:restartNumberingAfterBreak="0">
    <w:nsid w:val="7D5F09A2"/>
    <w:multiLevelType w:val="hybridMultilevel"/>
    <w:tmpl w:val="FE686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13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8"/>
  </w:num>
  <w:num w:numId="10">
    <w:abstractNumId w:val="5"/>
  </w:num>
  <w:num w:numId="11">
    <w:abstractNumId w:val="9"/>
  </w:num>
  <w:num w:numId="12">
    <w:abstractNumId w:val="14"/>
  </w:num>
  <w:num w:numId="13">
    <w:abstractNumId w:val="16"/>
  </w:num>
  <w:num w:numId="14">
    <w:abstractNumId w:val="12"/>
  </w:num>
  <w:num w:numId="15">
    <w:abstractNumId w:val="15"/>
  </w:num>
  <w:num w:numId="16">
    <w:abstractNumId w:val="11"/>
  </w:num>
  <w:num w:numId="17">
    <w:abstractNumId w:val="2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2BB"/>
    <w:rsid w:val="0003746F"/>
    <w:rsid w:val="0005063F"/>
    <w:rsid w:val="000D65E4"/>
    <w:rsid w:val="00172B82"/>
    <w:rsid w:val="00190361"/>
    <w:rsid w:val="00203814"/>
    <w:rsid w:val="00216D9A"/>
    <w:rsid w:val="00247120"/>
    <w:rsid w:val="0026233A"/>
    <w:rsid w:val="00267BE1"/>
    <w:rsid w:val="00270483"/>
    <w:rsid w:val="002A7935"/>
    <w:rsid w:val="002D67C2"/>
    <w:rsid w:val="002E0B22"/>
    <w:rsid w:val="002F7D93"/>
    <w:rsid w:val="00314A7B"/>
    <w:rsid w:val="00352A31"/>
    <w:rsid w:val="00355AB8"/>
    <w:rsid w:val="00381AB8"/>
    <w:rsid w:val="00390BAF"/>
    <w:rsid w:val="004644C8"/>
    <w:rsid w:val="00503326"/>
    <w:rsid w:val="00533E4C"/>
    <w:rsid w:val="00542B97"/>
    <w:rsid w:val="00561113"/>
    <w:rsid w:val="005623E9"/>
    <w:rsid w:val="0056431E"/>
    <w:rsid w:val="00576A15"/>
    <w:rsid w:val="005A03A0"/>
    <w:rsid w:val="005A2633"/>
    <w:rsid w:val="005E6BF7"/>
    <w:rsid w:val="00634368"/>
    <w:rsid w:val="00681822"/>
    <w:rsid w:val="00712B6F"/>
    <w:rsid w:val="007350AF"/>
    <w:rsid w:val="007765B7"/>
    <w:rsid w:val="00790904"/>
    <w:rsid w:val="007B36C6"/>
    <w:rsid w:val="007F3A07"/>
    <w:rsid w:val="00805A5C"/>
    <w:rsid w:val="00850DA4"/>
    <w:rsid w:val="00864FAF"/>
    <w:rsid w:val="00870455"/>
    <w:rsid w:val="00874464"/>
    <w:rsid w:val="008A0035"/>
    <w:rsid w:val="008A123E"/>
    <w:rsid w:val="008F3689"/>
    <w:rsid w:val="00915387"/>
    <w:rsid w:val="00917EE0"/>
    <w:rsid w:val="00976E8B"/>
    <w:rsid w:val="00995DB4"/>
    <w:rsid w:val="009B133F"/>
    <w:rsid w:val="009B2414"/>
    <w:rsid w:val="009B621D"/>
    <w:rsid w:val="009E130D"/>
    <w:rsid w:val="009F79DC"/>
    <w:rsid w:val="00A07802"/>
    <w:rsid w:val="00A40447"/>
    <w:rsid w:val="00A4281D"/>
    <w:rsid w:val="00A642BB"/>
    <w:rsid w:val="00AB72FD"/>
    <w:rsid w:val="00AF0760"/>
    <w:rsid w:val="00B27BFC"/>
    <w:rsid w:val="00B31D51"/>
    <w:rsid w:val="00B42FB2"/>
    <w:rsid w:val="00B86A68"/>
    <w:rsid w:val="00BA369A"/>
    <w:rsid w:val="00BA6FB3"/>
    <w:rsid w:val="00BD0644"/>
    <w:rsid w:val="00C701B9"/>
    <w:rsid w:val="00C95349"/>
    <w:rsid w:val="00C97C09"/>
    <w:rsid w:val="00CA024A"/>
    <w:rsid w:val="00CD42C5"/>
    <w:rsid w:val="00CE01C7"/>
    <w:rsid w:val="00D76693"/>
    <w:rsid w:val="00D81CED"/>
    <w:rsid w:val="00D946A8"/>
    <w:rsid w:val="00DB7DF1"/>
    <w:rsid w:val="00DF006F"/>
    <w:rsid w:val="00DF3C86"/>
    <w:rsid w:val="00E57E72"/>
    <w:rsid w:val="00ED2A8C"/>
    <w:rsid w:val="00EF539A"/>
    <w:rsid w:val="00F313C4"/>
    <w:rsid w:val="00F5763C"/>
    <w:rsid w:val="00F67DFE"/>
    <w:rsid w:val="00F85D5A"/>
    <w:rsid w:val="00FC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8DD64F86-9922-48AE-A8A7-F2D37292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entury Gothic" w:hAnsi="Century Gothic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31D51"/>
    <w:pPr>
      <w:keepNext/>
      <w:jc w:val="center"/>
      <w:outlineLvl w:val="2"/>
    </w:pPr>
    <w:rPr>
      <w:rFonts w:ascii="Times New Roman" w:hAnsi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42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42B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81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A26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A2633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B31D51"/>
    <w:rPr>
      <w:b/>
      <w:bCs/>
      <w:sz w:val="24"/>
    </w:rPr>
  </w:style>
  <w:style w:type="character" w:customStyle="1" w:styleId="HeaderChar">
    <w:name w:val="Header Char"/>
    <w:link w:val="Header"/>
    <w:uiPriority w:val="99"/>
    <w:rsid w:val="00B31D51"/>
    <w:rPr>
      <w:rFonts w:ascii="Century Gothic" w:hAnsi="Century Goth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file:///C:\Program%20Files\TI%20Education\TI%20InterActive!\TIIimagefile27198.gif" TargetMode="External"/><Relationship Id="rId26" Type="http://schemas.openxmlformats.org/officeDocument/2006/relationships/oleObject" Target="embeddings/oleObject6.bin"/><Relationship Id="rId39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34" Type="http://schemas.openxmlformats.org/officeDocument/2006/relationships/image" Target="file:///C:\Program%20Files\TI%20Education\TI%20InterActive!\TIIimagefile26292.gif" TargetMode="External"/><Relationship Id="rId42" Type="http://schemas.openxmlformats.org/officeDocument/2006/relationships/image" Target="media/image160.png"/><Relationship Id="rId47" Type="http://schemas.openxmlformats.org/officeDocument/2006/relationships/image" Target="media/image20.wmf"/><Relationship Id="rId50" Type="http://schemas.openxmlformats.org/officeDocument/2006/relationships/image" Target="media/image23.wmf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image" Target="media/image5.png"/><Relationship Id="rId25" Type="http://schemas.openxmlformats.org/officeDocument/2006/relationships/image" Target="media/image9.wmf"/><Relationship Id="rId33" Type="http://schemas.openxmlformats.org/officeDocument/2006/relationships/image" Target="media/image13.png"/><Relationship Id="rId38" Type="http://schemas.openxmlformats.org/officeDocument/2006/relationships/header" Target="header4.xml"/><Relationship Id="rId46" Type="http://schemas.openxmlformats.org/officeDocument/2006/relationships/image" Target="media/image19.wmf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4.bin"/><Relationship Id="rId29" Type="http://schemas.openxmlformats.org/officeDocument/2006/relationships/image" Target="media/image11.wmf"/><Relationship Id="rId41" Type="http://schemas.openxmlformats.org/officeDocument/2006/relationships/image" Target="media/image16.png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oleObject" Target="embeddings/oleObject5.bin"/><Relationship Id="rId32" Type="http://schemas.openxmlformats.org/officeDocument/2006/relationships/image" Target="file:///C:\Program%20Files\TI%20Education\TI%20InterActive!\TIIimagefile26438.gif" TargetMode="External"/><Relationship Id="rId37" Type="http://schemas.openxmlformats.org/officeDocument/2006/relationships/header" Target="header3.xml"/><Relationship Id="rId40" Type="http://schemas.openxmlformats.org/officeDocument/2006/relationships/image" Target="media/image150.png"/><Relationship Id="rId45" Type="http://schemas.openxmlformats.org/officeDocument/2006/relationships/image" Target="media/image18.wmf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7.bin"/><Relationship Id="rId36" Type="http://schemas.openxmlformats.org/officeDocument/2006/relationships/image" Target="file:///C:\Program%20Files\TI%20Education\TI%20InterActive!\TIIimagefile26060.gif" TargetMode="External"/><Relationship Id="rId49" Type="http://schemas.openxmlformats.org/officeDocument/2006/relationships/image" Target="media/image22.wmf"/><Relationship Id="rId10" Type="http://schemas.openxmlformats.org/officeDocument/2006/relationships/oleObject" Target="embeddings/oleObject2.bin"/><Relationship Id="rId19" Type="http://schemas.openxmlformats.org/officeDocument/2006/relationships/image" Target="media/image6.wmf"/><Relationship Id="rId31" Type="http://schemas.openxmlformats.org/officeDocument/2006/relationships/image" Target="media/image12.png"/><Relationship Id="rId44" Type="http://schemas.openxmlformats.org/officeDocument/2006/relationships/image" Target="media/image170.png"/><Relationship Id="rId52" Type="http://schemas.openxmlformats.org/officeDocument/2006/relationships/image" Target="file:///C:\Program%20Files\TI%20Education\TI%20InterActive!\TIIimagefile25603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file:///C:\Program%20Files\TI%20Education\TI%20InterActive!\TIIimagefile26967.gif" TargetMode="External"/><Relationship Id="rId22" Type="http://schemas.openxmlformats.org/officeDocument/2006/relationships/image" Target="file:///C:\Program%20Files\TI%20Education\TI%20InterActive!\TIIimagefile27682.gif" TargetMode="External"/><Relationship Id="rId27" Type="http://schemas.openxmlformats.org/officeDocument/2006/relationships/image" Target="media/image10.wmf"/><Relationship Id="rId30" Type="http://schemas.openxmlformats.org/officeDocument/2006/relationships/oleObject" Target="embeddings/oleObject8.bin"/><Relationship Id="rId35" Type="http://schemas.openxmlformats.org/officeDocument/2006/relationships/image" Target="media/image14.png"/><Relationship Id="rId43" Type="http://schemas.openxmlformats.org/officeDocument/2006/relationships/image" Target="media/image17.png"/><Relationship Id="rId48" Type="http://schemas.openxmlformats.org/officeDocument/2006/relationships/image" Target="media/image21.wmf"/><Relationship Id="rId8" Type="http://schemas.openxmlformats.org/officeDocument/2006/relationships/oleObject" Target="embeddings/oleObject1.bin"/><Relationship Id="rId51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117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__________________________________________   Date: _____________________________</vt:lpstr>
    </vt:vector>
  </TitlesOfParts>
  <Company>Cobb County School District</Company>
  <LinksUpToDate>false</LinksUpToDate>
  <CharactersWithSpaces>1195</CharactersWithSpaces>
  <SharedDoc>false</SharedDoc>
  <HLinks>
    <vt:vector size="48" baseType="variant">
      <vt:variant>
        <vt:i4>2949247</vt:i4>
      </vt:variant>
      <vt:variant>
        <vt:i4>-1</vt:i4>
      </vt:variant>
      <vt:variant>
        <vt:i4>1056</vt:i4>
      </vt:variant>
      <vt:variant>
        <vt:i4>1</vt:i4>
      </vt:variant>
      <vt:variant>
        <vt:lpwstr>C:\Program Files\TI Education\TI InterActive!\TIIimagefile26967.gif</vt:lpwstr>
      </vt:variant>
      <vt:variant>
        <vt:lpwstr/>
      </vt:variant>
      <vt:variant>
        <vt:i4>2293880</vt:i4>
      </vt:variant>
      <vt:variant>
        <vt:i4>-1</vt:i4>
      </vt:variant>
      <vt:variant>
        <vt:i4>1057</vt:i4>
      </vt:variant>
      <vt:variant>
        <vt:i4>1</vt:i4>
      </vt:variant>
      <vt:variant>
        <vt:lpwstr>C:\Program Files\TI Education\TI InterActive!\TIIimagefile27198.gif</vt:lpwstr>
      </vt:variant>
      <vt:variant>
        <vt:lpwstr/>
      </vt:variant>
      <vt:variant>
        <vt:i4>2228341</vt:i4>
      </vt:variant>
      <vt:variant>
        <vt:i4>-1</vt:i4>
      </vt:variant>
      <vt:variant>
        <vt:i4>1058</vt:i4>
      </vt:variant>
      <vt:variant>
        <vt:i4>1</vt:i4>
      </vt:variant>
      <vt:variant>
        <vt:lpwstr>C:\Program Files\TI Education\TI InterActive!\TIIimagefile27682.gif</vt:lpwstr>
      </vt:variant>
      <vt:variant>
        <vt:lpwstr/>
      </vt:variant>
      <vt:variant>
        <vt:i4>2949233</vt:i4>
      </vt:variant>
      <vt:variant>
        <vt:i4>-1</vt:i4>
      </vt:variant>
      <vt:variant>
        <vt:i4>1069</vt:i4>
      </vt:variant>
      <vt:variant>
        <vt:i4>1</vt:i4>
      </vt:variant>
      <vt:variant>
        <vt:lpwstr>C:\Program Files\TI Education\TI InterActive!\TIIimagefile26060.gif</vt:lpwstr>
      </vt:variant>
      <vt:variant>
        <vt:lpwstr/>
      </vt:variant>
      <vt:variant>
        <vt:i4>2228337</vt:i4>
      </vt:variant>
      <vt:variant>
        <vt:i4>-1</vt:i4>
      </vt:variant>
      <vt:variant>
        <vt:i4>1070</vt:i4>
      </vt:variant>
      <vt:variant>
        <vt:i4>1</vt:i4>
      </vt:variant>
      <vt:variant>
        <vt:lpwstr>C:\Program Files\TI Education\TI InterActive!\TIIimagefile26292.gif</vt:lpwstr>
      </vt:variant>
      <vt:variant>
        <vt:lpwstr/>
      </vt:variant>
      <vt:variant>
        <vt:i4>2621565</vt:i4>
      </vt:variant>
      <vt:variant>
        <vt:i4>-1</vt:i4>
      </vt:variant>
      <vt:variant>
        <vt:i4>1071</vt:i4>
      </vt:variant>
      <vt:variant>
        <vt:i4>1</vt:i4>
      </vt:variant>
      <vt:variant>
        <vt:lpwstr>C:\Program Files\TI Education\TI InterActive!\TIIimagefile26438.gif</vt:lpwstr>
      </vt:variant>
      <vt:variant>
        <vt:lpwstr/>
      </vt:variant>
      <vt:variant>
        <vt:i4>2621556</vt:i4>
      </vt:variant>
      <vt:variant>
        <vt:i4>-1</vt:i4>
      </vt:variant>
      <vt:variant>
        <vt:i4>1064</vt:i4>
      </vt:variant>
      <vt:variant>
        <vt:i4>1</vt:i4>
      </vt:variant>
      <vt:variant>
        <vt:lpwstr>C:\Program Files\TI Education\TI InterActive!\TIIimagefile25603.gif</vt:lpwstr>
      </vt:variant>
      <vt:variant>
        <vt:lpwstr/>
      </vt:variant>
      <vt:variant>
        <vt:i4>2621556</vt:i4>
      </vt:variant>
      <vt:variant>
        <vt:i4>-1</vt:i4>
      </vt:variant>
      <vt:variant>
        <vt:i4>1065</vt:i4>
      </vt:variant>
      <vt:variant>
        <vt:i4>1</vt:i4>
      </vt:variant>
      <vt:variant>
        <vt:lpwstr>C:\Program Files\TI Education\TI InterActive!\TIIimagefile25603.gif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__________________________________________   Date: _____________________________</dc:title>
  <dc:subject/>
  <dc:creator>Allerie Sweet</dc:creator>
  <cp:keywords/>
  <cp:lastModifiedBy>Allerie Sweet</cp:lastModifiedBy>
  <cp:revision>3</cp:revision>
  <dcterms:created xsi:type="dcterms:W3CDTF">2016-02-04T04:10:00Z</dcterms:created>
  <dcterms:modified xsi:type="dcterms:W3CDTF">2016-02-04T04:19:00Z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