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06" w:rsidRDefault="00486006" w:rsidP="00486006">
      <w:pPr>
        <w:spacing w:before="120" w:after="0"/>
        <w:rPr>
          <w:rFonts w:ascii="Century Gothic" w:hAnsi="Century Gothic"/>
        </w:rPr>
      </w:pPr>
      <w:bookmarkStart w:id="0" w:name="_GoBack"/>
      <w:bookmarkEnd w:id="0"/>
      <w:r w:rsidRPr="00486006">
        <w:rPr>
          <w:rFonts w:ascii="Century Gothic" w:hAnsi="Century Gothic"/>
        </w:rPr>
        <w:t>Na</w:t>
      </w:r>
      <w:r>
        <w:rPr>
          <w:rFonts w:ascii="Century Gothic" w:hAnsi="Century Gothic"/>
        </w:rPr>
        <w:t>me 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 ___________________</w:t>
      </w:r>
    </w:p>
    <w:p w:rsidR="00486006" w:rsidRDefault="008B42D4" w:rsidP="00ED0ED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1.5pt" o:hralign="center" o:hrstd="t" o:hrnoshade="t" o:hr="t" fillcolor="black [3213]" stroked="f"/>
        </w:pict>
      </w:r>
    </w:p>
    <w:p w:rsidR="00486006" w:rsidRDefault="00486006" w:rsidP="0048600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Add or Subtract.  Identify any x-values for which the expression is </w:t>
      </w:r>
      <w:r w:rsidR="00ED0ED7">
        <w:rPr>
          <w:rFonts w:ascii="Century Gothic" w:hAnsi="Century Gothic"/>
          <w:b/>
        </w:rPr>
        <w:t>undefined</w:t>
      </w:r>
    </w:p>
    <w:p w:rsidR="00486006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486006" w:rsidSect="00486006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pt;height:44.5pt" o:ole="">
            <v:imagedata r:id="rId9" o:title=""/>
          </v:shape>
          <o:OLEObject Type="Embed" ProgID="Equation.DSMT4" ShapeID="_x0000_i1027" DrawAspect="Content" ObjectID="_1568809666" r:id="rId10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Default="00ED0ED7" w:rsidP="00ED0ED7">
      <w:pPr>
        <w:rPr>
          <w:rFonts w:ascii="Century Gothic" w:hAnsi="Century Gothic"/>
          <w:b/>
        </w:rPr>
      </w:pPr>
    </w:p>
    <w:p w:rsidR="00D76EA7" w:rsidRPr="00ED0ED7" w:rsidRDefault="00D76EA7" w:rsidP="00ED0ED7">
      <w:pPr>
        <w:rPr>
          <w:rFonts w:ascii="Century Gothic" w:hAnsi="Century Gothic"/>
          <w:b/>
        </w:rPr>
      </w:pPr>
    </w:p>
    <w:p w:rsidR="00486006" w:rsidRPr="00486006" w:rsidRDefault="00486006" w:rsidP="0048600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80" w:dyaOrig="639">
          <v:shape id="_x0000_i1028" type="#_x0000_t75" style="width:96pt;height:44.5pt" o:ole="">
            <v:imagedata r:id="rId11" o:title=""/>
          </v:shape>
          <o:OLEObject Type="Embed" ProgID="Equation.DSMT4" ShapeID="_x0000_i1028" DrawAspect="Content" ObjectID="_1568809667" r:id="rId12"/>
        </w:object>
      </w:r>
    </w:p>
    <w:p w:rsidR="00486006" w:rsidRDefault="00486006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86006" w:rsidRPr="00486006" w:rsidRDefault="008B42D4" w:rsidP="0048600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9" style="width:540pt;height:1pt" o:hralign="center" o:hrstd="t" o:hrnoshade="t" o:hr="t" fillcolor="black [3213]" stroked="f"/>
        </w:pict>
      </w:r>
    </w:p>
    <w:p w:rsidR="00486006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486006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80" w:dyaOrig="639">
          <v:shape id="_x0000_i1030" type="#_x0000_t75" style="width:96pt;height:44.5pt" o:ole="">
            <v:imagedata r:id="rId13" o:title=""/>
          </v:shape>
          <o:OLEObject Type="Embed" ProgID="Equation.DSMT4" ShapeID="_x0000_i1030" DrawAspect="Content" ObjectID="_1568809668" r:id="rId14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D76EA7" w:rsidRDefault="00D76EA7" w:rsidP="00ED0ED7">
      <w:pPr>
        <w:rPr>
          <w:rFonts w:ascii="Century Gothic" w:hAnsi="Century Gothic"/>
          <w:b/>
        </w:rPr>
      </w:pP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Pr="00486006" w:rsidRDefault="00486006" w:rsidP="0048600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59" w:dyaOrig="639">
          <v:shape id="_x0000_i1031" type="#_x0000_t75" style="width:94.5pt;height:44.5pt" o:ole="">
            <v:imagedata r:id="rId15" o:title=""/>
          </v:shape>
          <o:OLEObject Type="Embed" ProgID="Equation.DSMT4" ShapeID="_x0000_i1031" DrawAspect="Content" ObjectID="_1568809669" r:id="rId16"/>
        </w:object>
      </w:r>
    </w:p>
    <w:p w:rsidR="00486006" w:rsidRDefault="00486006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86006" w:rsidRPr="00486006" w:rsidRDefault="008B42D4" w:rsidP="0048600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32" style="width:540pt;height:1pt" o:hralign="center" o:hrstd="t" o:hrnoshade="t" o:hr="t" fillcolor="black [3213]" stroked="f"/>
        </w:pict>
      </w:r>
    </w:p>
    <w:p w:rsidR="00486006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486006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80" w:dyaOrig="639">
          <v:shape id="_x0000_i1033" type="#_x0000_t75" style="width:96pt;height:44.5pt" o:ole="">
            <v:imagedata r:id="rId17" o:title=""/>
          </v:shape>
          <o:OLEObject Type="Embed" ProgID="Equation.DSMT4" ShapeID="_x0000_i1033" DrawAspect="Content" ObjectID="_1568809670" r:id="rId18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Default="00ED0ED7" w:rsidP="00ED0ED7">
      <w:pPr>
        <w:rPr>
          <w:rFonts w:ascii="Century Gothic" w:hAnsi="Century Gothic"/>
          <w:b/>
        </w:rPr>
      </w:pPr>
    </w:p>
    <w:p w:rsidR="00D76EA7" w:rsidRPr="00ED0ED7" w:rsidRDefault="00D76EA7" w:rsidP="00ED0ED7">
      <w:pPr>
        <w:rPr>
          <w:rFonts w:ascii="Century Gothic" w:hAnsi="Century Gothic"/>
          <w:b/>
        </w:rPr>
      </w:pPr>
    </w:p>
    <w:p w:rsidR="00486006" w:rsidRPr="00486006" w:rsidRDefault="00486006" w:rsidP="0048600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260" w:dyaOrig="639">
          <v:shape id="_x0000_i1034" type="#_x0000_t75" style="width:88pt;height:44.5pt" o:ole="">
            <v:imagedata r:id="rId19" o:title=""/>
          </v:shape>
          <o:OLEObject Type="Embed" ProgID="Equation.DSMT4" ShapeID="_x0000_i1034" DrawAspect="Content" ObjectID="_1568809671" r:id="rId20"/>
        </w:object>
      </w:r>
    </w:p>
    <w:p w:rsidR="00486006" w:rsidRDefault="00486006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86006" w:rsidRDefault="008B42D4" w:rsidP="00ED0ED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40pt;height:2pt" o:hralign="center" o:hrstd="t" o:hrnoshade="t" o:hr="t" fillcolor="black [3213]" stroked="f"/>
        </w:pict>
      </w:r>
    </w:p>
    <w:p w:rsidR="00ED0ED7" w:rsidRPr="00ED0ED7" w:rsidRDefault="00ED0ED7" w:rsidP="0048600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the least common multiple of each pair.</w:t>
      </w:r>
    </w:p>
    <w:p w:rsidR="00ED0ED7" w:rsidRDefault="00ED0ED7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b/>
          <w:bCs/>
          <w:sz w:val="24"/>
          <w:szCs w:val="24"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Default="00ED0ED7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 w:rsidRPr="00F266BE">
        <w:rPr>
          <w:rFonts w:ascii="Century Gothic" w:hAnsi="Century Gothic" w:cs="Arial"/>
          <w:b/>
          <w:bCs/>
          <w:position w:val="-8"/>
          <w:sz w:val="24"/>
          <w:szCs w:val="24"/>
        </w:rPr>
        <w:object w:dxaOrig="560" w:dyaOrig="340">
          <v:shape id="_x0000_i1036" type="#_x0000_t75" style="width:39pt;height:23.5pt" o:ole="">
            <v:imagedata r:id="rId21" o:title=""/>
          </v:shape>
          <o:OLEObject Type="Embed" ProgID="Equation.DSMT4" ShapeID="_x0000_i1036" DrawAspect="Content" ObjectID="_1568809672" r:id="rId22"/>
        </w:objec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Cs/>
          <w:sz w:val="24"/>
          <w:szCs w:val="24"/>
        </w:rPr>
        <w:t xml:space="preserve">and  </w:t>
      </w:r>
      <w:r w:rsidRPr="00F266BE">
        <w:rPr>
          <w:rFonts w:ascii="Century Gothic" w:hAnsi="Century Gothic" w:cs="Arial"/>
          <w:b/>
          <w:bCs/>
          <w:position w:val="-8"/>
          <w:sz w:val="24"/>
          <w:szCs w:val="24"/>
        </w:rPr>
        <w:object w:dxaOrig="580" w:dyaOrig="340">
          <v:shape id="_x0000_i1037" type="#_x0000_t75" style="width:40.5pt;height:23.5pt" o:ole="">
            <v:imagedata r:id="rId23" o:title=""/>
          </v:shape>
          <o:OLEObject Type="Embed" ProgID="Equation.DSMT4" ShapeID="_x0000_i1037" DrawAspect="Content" ObjectID="_1568809673" r:id="rId24"/>
        </w:object>
      </w:r>
      <w:r w:rsidR="00486006">
        <w:rPr>
          <w:rFonts w:ascii="Century Gothic" w:hAnsi="Century Gothic"/>
          <w:b/>
        </w:rPr>
        <w:t xml:space="preserve">   </w:t>
      </w:r>
    </w:p>
    <w:p w:rsidR="00ED0ED7" w:rsidRDefault="00ED0ED7" w:rsidP="00ED0ED7">
      <w:pPr>
        <w:spacing w:after="0"/>
        <w:rPr>
          <w:rFonts w:ascii="Century Gothic" w:hAnsi="Century Gothic"/>
          <w:b/>
        </w:rPr>
      </w:pPr>
    </w:p>
    <w:p w:rsidR="00ED0ED7" w:rsidRDefault="00ED0ED7" w:rsidP="00ED0ED7">
      <w:pPr>
        <w:spacing w:after="0"/>
        <w:rPr>
          <w:rFonts w:ascii="Century Gothic" w:hAnsi="Century Gothic"/>
          <w:b/>
        </w:rPr>
      </w:pPr>
    </w:p>
    <w:p w:rsidR="00D76EA7" w:rsidRPr="00ED0ED7" w:rsidRDefault="00D76EA7" w:rsidP="00ED0ED7">
      <w:pPr>
        <w:spacing w:after="0"/>
        <w:rPr>
          <w:rFonts w:ascii="Century Gothic" w:hAnsi="Century Gothic"/>
          <w:b/>
        </w:rPr>
      </w:pPr>
    </w:p>
    <w:p w:rsidR="00ED0ED7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6"/>
          <w:sz w:val="24"/>
          <w:szCs w:val="24"/>
        </w:rPr>
        <w:object w:dxaOrig="700" w:dyaOrig="320">
          <v:shape id="_x0000_i1038" type="#_x0000_t75" style="width:49pt;height:21.5pt" o:ole="">
            <v:imagedata r:id="rId25" o:title=""/>
          </v:shape>
          <o:OLEObject Type="Embed" ProgID="Equation.DSMT4" ShapeID="_x0000_i1038" DrawAspect="Content" ObjectID="_1568809674" r:id="rId26"/>
        </w:object>
      </w:r>
      <w:r w:rsidR="00ED0ED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D0ED7">
        <w:rPr>
          <w:rFonts w:ascii="Century Gothic" w:hAnsi="Century Gothic" w:cs="Arial"/>
          <w:bCs/>
          <w:sz w:val="24"/>
          <w:szCs w:val="24"/>
        </w:rPr>
        <w:t xml:space="preserve">and  </w:t>
      </w:r>
      <w:r w:rsidR="00ED0ED7" w:rsidRPr="00F266BE">
        <w:rPr>
          <w:rFonts w:ascii="Century Gothic" w:hAnsi="Century Gothic" w:cs="Arial"/>
          <w:b/>
          <w:bCs/>
          <w:position w:val="-6"/>
          <w:sz w:val="24"/>
          <w:szCs w:val="24"/>
        </w:rPr>
        <w:object w:dxaOrig="1219" w:dyaOrig="320">
          <v:shape id="_x0000_i1039" type="#_x0000_t75" style="width:84.5pt;height:21.5pt" o:ole="">
            <v:imagedata r:id="rId27" o:title=""/>
          </v:shape>
          <o:OLEObject Type="Embed" ProgID="Equation.DSMT4" ShapeID="_x0000_i1039" DrawAspect="Content" ObjectID="_1568809675" r:id="rId28"/>
        </w:object>
      </w:r>
    </w:p>
    <w:p w:rsidR="00ED0ED7" w:rsidRDefault="00ED0ED7" w:rsidP="00ED0ED7">
      <w:pPr>
        <w:rPr>
          <w:rFonts w:ascii="Century Gothic" w:hAnsi="Century Gothic"/>
        </w:rPr>
      </w:pPr>
    </w:p>
    <w:p w:rsidR="00D76EA7" w:rsidRDefault="00D76EA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D0ED7" w:rsidRPr="00ED0ED7" w:rsidRDefault="008B42D4" w:rsidP="00ED0ED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40" style="width:540pt;height:1pt" o:hralign="center" o:hrstd="t" o:hrnoshade="t" o:hr="t" fillcolor="black [3213]" stroked="f"/>
        </w:pict>
      </w:r>
    </w:p>
    <w:p w:rsidR="00ED0ED7" w:rsidRDefault="00ED0ED7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6"/>
          <w:sz w:val="24"/>
          <w:szCs w:val="24"/>
        </w:rPr>
        <w:object w:dxaOrig="580" w:dyaOrig="320">
          <v:shape id="_x0000_i1041" type="#_x0000_t75" style="width:40.5pt;height:21.5pt" o:ole="">
            <v:imagedata r:id="rId29" o:title=""/>
          </v:shape>
          <o:OLEObject Type="Embed" ProgID="Equation.DSMT4" ShapeID="_x0000_i1041" DrawAspect="Content" ObjectID="_1568809676" r:id="rId30"/>
        </w:object>
      </w:r>
      <w:r w:rsidR="00ED0ED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D0ED7">
        <w:rPr>
          <w:rFonts w:ascii="Century Gothic" w:hAnsi="Century Gothic" w:cs="Arial"/>
          <w:bCs/>
          <w:sz w:val="24"/>
          <w:szCs w:val="24"/>
        </w:rPr>
        <w:t xml:space="preserve">and  </w:t>
      </w:r>
      <w:r w:rsidR="00ED0ED7" w:rsidRPr="00F266BE">
        <w:rPr>
          <w:rFonts w:ascii="Century Gothic" w:hAnsi="Century Gothic" w:cs="Arial"/>
          <w:b/>
          <w:bCs/>
          <w:position w:val="-6"/>
          <w:sz w:val="24"/>
          <w:szCs w:val="24"/>
        </w:rPr>
        <w:object w:dxaOrig="1100" w:dyaOrig="320">
          <v:shape id="_x0000_i1042" type="#_x0000_t75" style="width:76.5pt;height:21.5pt" o:ole="">
            <v:imagedata r:id="rId31" o:title=""/>
          </v:shape>
          <o:OLEObject Type="Embed" ProgID="Equation.DSMT4" ShapeID="_x0000_i1042" DrawAspect="Content" ObjectID="_1568809677" r:id="rId32"/>
        </w:object>
      </w:r>
    </w:p>
    <w:p w:rsidR="00ED0ED7" w:rsidRDefault="00ED0ED7" w:rsidP="00ED0ED7">
      <w:pPr>
        <w:spacing w:after="0"/>
        <w:rPr>
          <w:rFonts w:ascii="Century Gothic" w:hAnsi="Century Gothic"/>
          <w:b/>
        </w:rPr>
      </w:pPr>
    </w:p>
    <w:p w:rsidR="00D76EA7" w:rsidRDefault="00D76EA7" w:rsidP="00ED0ED7">
      <w:pPr>
        <w:spacing w:after="0"/>
        <w:rPr>
          <w:rFonts w:ascii="Century Gothic" w:hAnsi="Century Gothic"/>
          <w:b/>
        </w:rPr>
      </w:pPr>
    </w:p>
    <w:p w:rsidR="00ED0ED7" w:rsidRDefault="00ED0ED7" w:rsidP="00ED0ED7">
      <w:pPr>
        <w:spacing w:after="0"/>
        <w:rPr>
          <w:rFonts w:ascii="Century Gothic" w:hAnsi="Century Gothic"/>
          <w:b/>
        </w:rPr>
      </w:pPr>
    </w:p>
    <w:p w:rsidR="00D76EA7" w:rsidRDefault="00D76EA7" w:rsidP="00ED0ED7">
      <w:pPr>
        <w:spacing w:after="0"/>
        <w:rPr>
          <w:rFonts w:ascii="Century Gothic" w:hAnsi="Century Gothic"/>
          <w:b/>
        </w:rPr>
      </w:pPr>
    </w:p>
    <w:p w:rsidR="00D76EA7" w:rsidRPr="00ED0ED7" w:rsidRDefault="00D76EA7" w:rsidP="00ED0ED7">
      <w:pPr>
        <w:spacing w:after="0"/>
        <w:rPr>
          <w:rFonts w:ascii="Century Gothic" w:hAnsi="Century Gothic"/>
          <w:b/>
        </w:rPr>
      </w:pPr>
    </w:p>
    <w:p w:rsidR="00486006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6"/>
          <w:sz w:val="24"/>
          <w:szCs w:val="24"/>
        </w:rPr>
        <w:object w:dxaOrig="1140" w:dyaOrig="320">
          <v:shape id="_x0000_i1043" type="#_x0000_t75" style="width:79pt;height:21.5pt" o:ole="">
            <v:imagedata r:id="rId33" o:title=""/>
          </v:shape>
          <o:OLEObject Type="Embed" ProgID="Equation.DSMT4" ShapeID="_x0000_i1043" DrawAspect="Content" ObjectID="_1568809678" r:id="rId34"/>
        </w:object>
      </w:r>
      <w:r w:rsidR="00ED0ED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ED0ED7">
        <w:rPr>
          <w:rFonts w:ascii="Century Gothic" w:hAnsi="Century Gothic" w:cs="Arial"/>
          <w:bCs/>
          <w:sz w:val="24"/>
          <w:szCs w:val="24"/>
        </w:rPr>
        <w:t xml:space="preserve">and  </w:t>
      </w:r>
      <w:r w:rsidR="00ED0ED7" w:rsidRPr="00F266BE">
        <w:rPr>
          <w:rFonts w:ascii="Century Gothic" w:hAnsi="Century Gothic" w:cs="Arial"/>
          <w:b/>
          <w:bCs/>
          <w:position w:val="-6"/>
          <w:sz w:val="24"/>
          <w:szCs w:val="24"/>
        </w:rPr>
        <w:object w:dxaOrig="1100" w:dyaOrig="320">
          <v:shape id="_x0000_i1044" type="#_x0000_t75" style="width:76.5pt;height:21.5pt" o:ole="">
            <v:imagedata r:id="rId35" o:title=""/>
          </v:shape>
          <o:OLEObject Type="Embed" ProgID="Equation.DSMT4" ShapeID="_x0000_i1044" DrawAspect="Content" ObjectID="_1568809679" r:id="rId36"/>
        </w:object>
      </w:r>
    </w:p>
    <w:p w:rsidR="00ED0ED7" w:rsidRDefault="00ED0ED7" w:rsidP="00ED0ED7">
      <w:pPr>
        <w:spacing w:after="0"/>
        <w:rPr>
          <w:rFonts w:ascii="Century Gothic" w:hAnsi="Century Gothic"/>
          <w:b/>
        </w:rPr>
      </w:pPr>
    </w:p>
    <w:p w:rsidR="00D76EA7" w:rsidRDefault="00D76EA7" w:rsidP="00ED0ED7">
      <w:pPr>
        <w:spacing w:after="0"/>
        <w:rPr>
          <w:rFonts w:ascii="Century Gothic" w:hAnsi="Century Gothic"/>
          <w:b/>
        </w:rPr>
      </w:pPr>
    </w:p>
    <w:p w:rsidR="00D76EA7" w:rsidRDefault="00D76EA7" w:rsidP="00ED0ED7">
      <w:pPr>
        <w:spacing w:after="0"/>
        <w:rPr>
          <w:rFonts w:ascii="Century Gothic" w:hAnsi="Century Gothic"/>
          <w:b/>
        </w:rPr>
      </w:pPr>
    </w:p>
    <w:p w:rsidR="00ED0ED7" w:rsidRPr="00ED0ED7" w:rsidRDefault="00ED0ED7" w:rsidP="00ED0ED7">
      <w:pPr>
        <w:spacing w:after="0"/>
        <w:rPr>
          <w:rFonts w:ascii="Century Gothic" w:hAnsi="Century Gothic"/>
          <w:b/>
        </w:rPr>
      </w:pPr>
    </w:p>
    <w:p w:rsidR="00ED0ED7" w:rsidRDefault="00ED0ED7" w:rsidP="00ED0ED7">
      <w:pPr>
        <w:spacing w:after="120"/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D0ED7" w:rsidRDefault="008B42D4" w:rsidP="00ED0ED7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5" style="width:540pt;height:3pt" o:hralign="center" o:hrstd="t" o:hrnoshade="t" o:hr="t" fillcolor="black [3213]" stroked="f"/>
        </w:pict>
      </w:r>
    </w:p>
    <w:p w:rsidR="00ED0ED7" w:rsidRPr="00ED0ED7" w:rsidRDefault="00ED0ED7" w:rsidP="00ED0ED7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Add or subtract.  Identify any x-values for which the expression in undefined. </w:t>
      </w:r>
    </w:p>
    <w:p w:rsidR="00ED0ED7" w:rsidRDefault="00ED0ED7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80" w:dyaOrig="639">
          <v:shape id="_x0000_i1046" type="#_x0000_t75" style="width:96pt;height:44.5pt" o:ole="">
            <v:imagedata r:id="rId37" o:title=""/>
          </v:shape>
          <o:OLEObject Type="Embed" ProgID="Equation.DSMT4" ShapeID="_x0000_i1046" DrawAspect="Content" ObjectID="_1568809680" r:id="rId38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420" w:dyaOrig="639">
          <v:shape id="_x0000_i1047" type="#_x0000_t75" style="width:98.5pt;height:44.5pt" o:ole="">
            <v:imagedata r:id="rId39" o:title=""/>
          </v:shape>
          <o:OLEObject Type="Embed" ProgID="Equation.DSMT4" ShapeID="_x0000_i1047" DrawAspect="Content" ObjectID="_1568809681" r:id="rId40"/>
        </w:object>
      </w:r>
    </w:p>
    <w:p w:rsidR="00ED0ED7" w:rsidRDefault="00ED0ED7" w:rsidP="00ED0ED7">
      <w:pPr>
        <w:spacing w:after="0"/>
        <w:rPr>
          <w:rFonts w:ascii="Century Gothic" w:hAnsi="Century Gothic"/>
        </w:rPr>
      </w:pPr>
    </w:p>
    <w:p w:rsidR="00ED0ED7" w:rsidRDefault="00ED0ED7" w:rsidP="00ED0ED7">
      <w:pPr>
        <w:spacing w:after="0"/>
        <w:rPr>
          <w:rFonts w:ascii="Century Gothic" w:hAnsi="Century Gothic"/>
        </w:rPr>
      </w:pPr>
    </w:p>
    <w:p w:rsidR="00ED0ED7" w:rsidRDefault="00ED0ED7" w:rsidP="00ED0ED7">
      <w:pPr>
        <w:spacing w:after="0"/>
        <w:rPr>
          <w:rFonts w:ascii="Century Gothic" w:hAnsi="Century Gothic"/>
        </w:rPr>
      </w:pPr>
    </w:p>
    <w:p w:rsidR="00ED0ED7" w:rsidRDefault="00ED0ED7" w:rsidP="00ED0ED7">
      <w:pPr>
        <w:spacing w:after="0"/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D0ED7" w:rsidRPr="00ED0ED7" w:rsidRDefault="008B42D4" w:rsidP="00ED0ED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48" style="width:540pt;height:1pt" o:hralign="center" o:hrstd="t" o:hrnoshade="t" o:hr="t" fillcolor="black [3213]" stroked="f"/>
        </w:pict>
      </w:r>
    </w:p>
    <w:p w:rsidR="00ED0ED7" w:rsidRDefault="00ED0ED7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20" w:dyaOrig="639">
          <v:shape id="_x0000_i1049" type="#_x0000_t75" style="width:91.5pt;height:44.5pt" o:ole="">
            <v:imagedata r:id="rId41" o:title=""/>
          </v:shape>
          <o:OLEObject Type="Embed" ProgID="Equation.DSMT4" ShapeID="_x0000_i1049" DrawAspect="Content" ObjectID="_1568809682" r:id="rId42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80" w:dyaOrig="639">
          <v:shape id="_x0000_i1050" type="#_x0000_t75" style="width:96pt;height:44.5pt" o:ole="">
            <v:imagedata r:id="rId43" o:title=""/>
          </v:shape>
          <o:OLEObject Type="Embed" ProgID="Equation.DSMT4" ShapeID="_x0000_i1050" DrawAspect="Content" ObjectID="_1568809683" r:id="rId44"/>
        </w:object>
      </w:r>
    </w:p>
    <w:p w:rsidR="00ED0ED7" w:rsidRDefault="00ED0ED7" w:rsidP="00ED0ED7">
      <w:pPr>
        <w:spacing w:after="0"/>
        <w:rPr>
          <w:rFonts w:ascii="Century Gothic" w:hAnsi="Century Gothic"/>
        </w:rPr>
      </w:pPr>
    </w:p>
    <w:p w:rsidR="00ED0ED7" w:rsidRDefault="00ED0ED7" w:rsidP="00ED0ED7">
      <w:pPr>
        <w:spacing w:after="0"/>
        <w:rPr>
          <w:rFonts w:ascii="Century Gothic" w:hAnsi="Century Gothic"/>
        </w:rPr>
      </w:pPr>
    </w:p>
    <w:p w:rsidR="00ED0ED7" w:rsidRDefault="00ED0ED7" w:rsidP="00ED0ED7">
      <w:pPr>
        <w:spacing w:after="0"/>
        <w:rPr>
          <w:rFonts w:ascii="Century Gothic" w:hAnsi="Century Gothic"/>
        </w:rPr>
      </w:pPr>
    </w:p>
    <w:p w:rsidR="00ED0ED7" w:rsidRDefault="00ED0ED7" w:rsidP="00ED0ED7">
      <w:pPr>
        <w:spacing w:after="0"/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D0ED7" w:rsidRPr="00ED0ED7" w:rsidRDefault="008B42D4" w:rsidP="00ED0ED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51" style="width:540pt;height:1pt" o:hralign="center" o:hrstd="t" o:hrnoshade="t" o:hr="t" fillcolor="black [3213]" stroked="f"/>
        </w:pict>
      </w:r>
    </w:p>
    <w:p w:rsidR="00ED0ED7" w:rsidRDefault="00ED0ED7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59" w:dyaOrig="639">
          <v:shape id="_x0000_i1052" type="#_x0000_t75" style="width:94.5pt;height:44.5pt" o:ole="">
            <v:imagedata r:id="rId45" o:title=""/>
          </v:shape>
          <o:OLEObject Type="Embed" ProgID="Equation.DSMT4" ShapeID="_x0000_i1052" DrawAspect="Content" ObjectID="_1568809684" r:id="rId46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719" w:dyaOrig="639">
          <v:shape id="_x0000_i1053" type="#_x0000_t75" style="width:119pt;height:44.5pt" o:ole="">
            <v:imagedata r:id="rId47" o:title=""/>
          </v:shape>
          <o:OLEObject Type="Embed" ProgID="Equation.DSMT4" ShapeID="_x0000_i1053" DrawAspect="Content" ObjectID="_1568809685" r:id="rId48"/>
        </w:object>
      </w: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D0ED7" w:rsidRPr="00ED0ED7" w:rsidRDefault="008B42D4" w:rsidP="00ED0ED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54" style="width:540pt;height:1pt" o:hralign="center" o:hrstd="t" o:hrnoshade="t" o:hr="t" fillcolor="black [3213]" stroked="f"/>
        </w:pict>
      </w:r>
    </w:p>
    <w:p w:rsidR="00ED0ED7" w:rsidRDefault="00ED0ED7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579" w:dyaOrig="639">
          <v:shape id="_x0000_i1055" type="#_x0000_t75" style="width:109.5pt;height:44.5pt" o:ole="">
            <v:imagedata r:id="rId49" o:title=""/>
          </v:shape>
          <o:OLEObject Type="Embed" ProgID="Equation.DSMT4" ShapeID="_x0000_i1055" DrawAspect="Content" ObjectID="_1568809686" r:id="rId50"/>
        </w:object>
      </w: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Default="00ED0ED7" w:rsidP="00ED0ED7">
      <w:pPr>
        <w:rPr>
          <w:rFonts w:ascii="Century Gothic" w:hAnsi="Century Gothic"/>
          <w:b/>
        </w:rPr>
      </w:pP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Pr="00ED0ED7" w:rsidRDefault="00486006" w:rsidP="00ED0ED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D0ED7" w:rsidRPr="00F266BE">
        <w:rPr>
          <w:rFonts w:ascii="Century Gothic" w:hAnsi="Century Gothic" w:cs="Arial"/>
          <w:b/>
          <w:bCs/>
          <w:position w:val="-24"/>
          <w:sz w:val="24"/>
          <w:szCs w:val="24"/>
        </w:rPr>
        <w:object w:dxaOrig="1320" w:dyaOrig="639">
          <v:shape id="_x0000_i1056" type="#_x0000_t75" style="width:91.5pt;height:44.5pt" o:ole="">
            <v:imagedata r:id="rId51" o:title=""/>
          </v:shape>
          <o:OLEObject Type="Embed" ProgID="Equation.DSMT4" ShapeID="_x0000_i1056" DrawAspect="Content" ObjectID="_1568809687" r:id="rId52"/>
        </w:object>
      </w: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</w:pPr>
    </w:p>
    <w:p w:rsidR="00ED0ED7" w:rsidRDefault="00ED0ED7" w:rsidP="00ED0ED7">
      <w:pPr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ED0ED7" w:rsidRDefault="008B42D4" w:rsidP="00ED0ED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7" style="width:540pt;height:2pt" o:hralign="center" o:hrstd="t" o:hrnoshade="t" o:hr="t" fillcolor="black [3213]" stroked="f"/>
        </w:pict>
      </w:r>
    </w:p>
    <w:p w:rsidR="00D76EA7" w:rsidRPr="00D76EA7" w:rsidRDefault="00D76EA7" w:rsidP="00D76EA7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Simplify.  Assume that all expressions are defined. </w:t>
      </w:r>
    </w:p>
    <w:p w:rsidR="00ED0ED7" w:rsidRDefault="00ED0ED7" w:rsidP="00D76EA7">
      <w:pPr>
        <w:pStyle w:val="ListParagraph"/>
        <w:numPr>
          <w:ilvl w:val="0"/>
          <w:numId w:val="1"/>
        </w:numPr>
        <w:spacing w:after="120"/>
        <w:ind w:left="360"/>
        <w:rPr>
          <w:rFonts w:ascii="Century Gothic" w:hAnsi="Century Gothic"/>
          <w:b/>
        </w:rPr>
        <w:sectPr w:rsidR="00ED0ED7" w:rsidSect="0048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D76EA7">
        <w:rPr>
          <w:rFonts w:ascii="Century Gothic" w:hAnsi="Century Gothic"/>
          <w:b/>
        </w:rPr>
        <w:t xml:space="preserve"> </w:t>
      </w:r>
      <w:r w:rsidR="00D76EA7" w:rsidRPr="009E5FA7">
        <w:rPr>
          <w:rFonts w:ascii="Century Gothic" w:hAnsi="Century Gothic" w:cs="Arial"/>
          <w:b/>
          <w:bCs/>
          <w:position w:val="-54"/>
          <w:sz w:val="24"/>
          <w:szCs w:val="24"/>
        </w:rPr>
        <w:object w:dxaOrig="960" w:dyaOrig="1200">
          <v:shape id="_x0000_i1058" type="#_x0000_t75" style="width:67pt;height:83.5pt" o:ole="">
            <v:imagedata r:id="rId53" o:title=""/>
          </v:shape>
          <o:OLEObject Type="Embed" ProgID="Equation.DSMT4" ShapeID="_x0000_i1058" DrawAspect="Content" ObjectID="_1568809688" r:id="rId54"/>
        </w:object>
      </w: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Pr="00ED0ED7" w:rsidRDefault="00486006" w:rsidP="0048600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D76EA7">
        <w:rPr>
          <w:rFonts w:ascii="Century Gothic" w:hAnsi="Century Gothic"/>
          <w:b/>
        </w:rPr>
        <w:t xml:space="preserve"> </w:t>
      </w:r>
      <w:r w:rsidR="00D76EA7" w:rsidRPr="009E5FA7">
        <w:rPr>
          <w:rFonts w:ascii="Century Gothic" w:hAnsi="Century Gothic" w:cs="Arial"/>
          <w:b/>
          <w:bCs/>
          <w:position w:val="-54"/>
          <w:sz w:val="24"/>
          <w:szCs w:val="24"/>
        </w:rPr>
        <w:object w:dxaOrig="920" w:dyaOrig="1200">
          <v:shape id="_x0000_i1059" type="#_x0000_t75" style="width:64pt;height:83.5pt" o:ole="">
            <v:imagedata r:id="rId55" o:title=""/>
          </v:shape>
          <o:OLEObject Type="Embed" ProgID="Equation.DSMT4" ShapeID="_x0000_i1059" DrawAspect="Content" ObjectID="_1568809689" r:id="rId56"/>
        </w:object>
      </w:r>
    </w:p>
    <w:p w:rsidR="00ED0ED7" w:rsidRPr="00ED0ED7" w:rsidRDefault="00ED0ED7" w:rsidP="00ED0ED7">
      <w:pPr>
        <w:rPr>
          <w:rFonts w:ascii="Century Gothic" w:hAnsi="Century Gothic"/>
          <w:b/>
        </w:rPr>
      </w:pPr>
    </w:p>
    <w:p w:rsidR="00486006" w:rsidRDefault="00486006" w:rsidP="0048600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D76EA7">
        <w:rPr>
          <w:rFonts w:ascii="Century Gothic" w:hAnsi="Century Gothic"/>
          <w:b/>
        </w:rPr>
        <w:t xml:space="preserve"> </w:t>
      </w:r>
      <w:r w:rsidR="00D76EA7" w:rsidRPr="009E5FA7">
        <w:rPr>
          <w:rFonts w:ascii="Century Gothic" w:hAnsi="Century Gothic" w:cs="Arial"/>
          <w:b/>
          <w:bCs/>
          <w:position w:val="-54"/>
          <w:sz w:val="24"/>
          <w:szCs w:val="24"/>
        </w:rPr>
        <w:object w:dxaOrig="859" w:dyaOrig="1200">
          <v:shape id="_x0000_i1060" type="#_x0000_t75" style="width:59.5pt;height:83.5pt" o:ole="">
            <v:imagedata r:id="rId57" o:title=""/>
          </v:shape>
          <o:OLEObject Type="Embed" ProgID="Equation.DSMT4" ShapeID="_x0000_i1060" DrawAspect="Content" ObjectID="_1568809690" r:id="rId58"/>
        </w:object>
      </w: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</w:pPr>
    </w:p>
    <w:p w:rsidR="00ED0ED7" w:rsidRDefault="00ED0ED7" w:rsidP="00486006">
      <w:pPr>
        <w:spacing w:after="0"/>
        <w:rPr>
          <w:rFonts w:ascii="Century Gothic" w:hAnsi="Century Gothic"/>
        </w:rPr>
        <w:sectPr w:rsidR="00ED0ED7" w:rsidSect="00ED0ED7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486006" w:rsidRPr="00486006" w:rsidRDefault="00486006" w:rsidP="00486006">
      <w:pPr>
        <w:spacing w:before="120"/>
        <w:rPr>
          <w:rFonts w:ascii="Century Gothic" w:hAnsi="Century Gothic"/>
        </w:rPr>
      </w:pPr>
    </w:p>
    <w:sectPr w:rsidR="00486006" w:rsidRPr="00486006" w:rsidSect="004860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2C" w:rsidRDefault="0078612C" w:rsidP="00486006">
      <w:pPr>
        <w:spacing w:after="0" w:line="240" w:lineRule="auto"/>
      </w:pPr>
      <w:r>
        <w:separator/>
      </w:r>
    </w:p>
  </w:endnote>
  <w:endnote w:type="continuationSeparator" w:id="0">
    <w:p w:rsidR="0078612C" w:rsidRDefault="0078612C" w:rsidP="004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D7" w:rsidRDefault="008B42D4">
    <w:pPr>
      <w:pStyle w:val="Footer"/>
    </w:pPr>
    <w:r>
      <w:rPr>
        <w:rFonts w:ascii="Century Gothic" w:hAnsi="Century Gothic"/>
      </w:rPr>
      <w:pict>
        <v:rect id="_x0000_i1026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2C" w:rsidRDefault="0078612C" w:rsidP="00486006">
      <w:pPr>
        <w:spacing w:after="0" w:line="240" w:lineRule="auto"/>
      </w:pPr>
      <w:r>
        <w:separator/>
      </w:r>
    </w:p>
  </w:footnote>
  <w:footnote w:type="continuationSeparator" w:id="0">
    <w:p w:rsidR="0078612C" w:rsidRDefault="0078612C" w:rsidP="004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06" w:rsidRPr="002552B3" w:rsidRDefault="00486006" w:rsidP="00486006">
    <w:pPr>
      <w:tabs>
        <w:tab w:val="center" w:pos="5220"/>
        <w:tab w:val="right" w:pos="10800"/>
      </w:tabs>
      <w:spacing w:after="0" w:line="240" w:lineRule="auto"/>
      <w:rPr>
        <w:rFonts w:ascii="Century Gothic" w:eastAsia="Times New Roman" w:hAnsi="Century Gothic" w:cs="Times New Roman"/>
        <w:sz w:val="24"/>
        <w:szCs w:val="24"/>
      </w:rPr>
    </w:pPr>
    <w:r w:rsidRPr="002552B3">
      <w:rPr>
        <w:rFonts w:ascii="Century Gothic" w:eastAsia="Times New Roman" w:hAnsi="Century Gothic" w:cs="Times New Roman"/>
        <w:sz w:val="24"/>
        <w:szCs w:val="24"/>
      </w:rPr>
      <w:t>GSE Algebra II</w:t>
    </w:r>
    <w:r w:rsidRPr="002552B3">
      <w:rPr>
        <w:rFonts w:ascii="Century Gothic" w:eastAsia="Times New Roman" w:hAnsi="Century Gothic" w:cs="Times New Roman"/>
        <w:sz w:val="24"/>
        <w:szCs w:val="24"/>
      </w:rPr>
      <w:tab/>
      <w:t xml:space="preserve">    </w:t>
    </w:r>
    <w:r>
      <w:rPr>
        <w:rFonts w:ascii="Century Gothic" w:eastAsia="Times New Roman" w:hAnsi="Century Gothic" w:cs="Times New Roman"/>
        <w:sz w:val="24"/>
        <w:szCs w:val="24"/>
      </w:rPr>
      <w:t xml:space="preserve">    </w:t>
    </w:r>
    <w:r w:rsidRPr="002552B3">
      <w:rPr>
        <w:rFonts w:ascii="Century Gothic" w:eastAsia="Times New Roman" w:hAnsi="Century Gothic" w:cs="Times New Roman"/>
        <w:sz w:val="24"/>
        <w:szCs w:val="24"/>
      </w:rPr>
      <w:t>Unit 4B – Simplifyi</w:t>
    </w:r>
    <w:r>
      <w:rPr>
        <w:rFonts w:ascii="Century Gothic" w:eastAsia="Times New Roman" w:hAnsi="Century Gothic" w:cs="Times New Roman"/>
        <w:sz w:val="24"/>
        <w:szCs w:val="24"/>
      </w:rPr>
      <w:t xml:space="preserve">ng Rational Expressions            </w:t>
    </w:r>
    <w:r w:rsidRPr="002552B3">
      <w:rPr>
        <w:rFonts w:ascii="Century Gothic" w:eastAsia="Times New Roman" w:hAnsi="Century Gothic" w:cs="Times New Roman"/>
        <w:sz w:val="24"/>
        <w:szCs w:val="24"/>
      </w:rPr>
      <w:t>4B.</w:t>
    </w:r>
    <w:r>
      <w:rPr>
        <w:rFonts w:ascii="Century Gothic" w:eastAsia="Times New Roman" w:hAnsi="Century Gothic" w:cs="Times New Roman"/>
        <w:sz w:val="24"/>
        <w:szCs w:val="24"/>
      </w:rPr>
      <w:t>2</w:t>
    </w:r>
    <w:r w:rsidRPr="002552B3">
      <w:rPr>
        <w:rFonts w:ascii="Century Gothic" w:eastAsia="Times New Roman" w:hAnsi="Century Gothic" w:cs="Times New Roman"/>
        <w:sz w:val="24"/>
        <w:szCs w:val="24"/>
      </w:rPr>
      <w:t xml:space="preserve"> – </w:t>
    </w:r>
    <w:r>
      <w:rPr>
        <w:rFonts w:ascii="Century Gothic" w:eastAsia="Times New Roman" w:hAnsi="Century Gothic" w:cs="Times New Roman"/>
        <w:sz w:val="24"/>
        <w:szCs w:val="24"/>
      </w:rPr>
      <w:t>Adding &amp; Subtracting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07B2"/>
    <w:multiLevelType w:val="hybridMultilevel"/>
    <w:tmpl w:val="A8F0A338"/>
    <w:lvl w:ilvl="0" w:tplc="16922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06"/>
    <w:rsid w:val="002A28FF"/>
    <w:rsid w:val="003602EC"/>
    <w:rsid w:val="00486006"/>
    <w:rsid w:val="0078612C"/>
    <w:rsid w:val="008B42D4"/>
    <w:rsid w:val="00D76EA7"/>
    <w:rsid w:val="00E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C367B1-66F0-4C54-B92F-CAB92D3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06"/>
  </w:style>
  <w:style w:type="paragraph" w:styleId="Footer">
    <w:name w:val="footer"/>
    <w:basedOn w:val="Normal"/>
    <w:link w:val="FooterChar"/>
    <w:uiPriority w:val="99"/>
    <w:unhideWhenUsed/>
    <w:rsid w:val="0048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06"/>
  </w:style>
  <w:style w:type="paragraph" w:styleId="ListParagraph">
    <w:name w:val="List Paragraph"/>
    <w:basedOn w:val="Normal"/>
    <w:uiPriority w:val="34"/>
    <w:qFormat/>
    <w:rsid w:val="0048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Christina Macintyre</cp:lastModifiedBy>
  <cp:revision>2</cp:revision>
  <dcterms:created xsi:type="dcterms:W3CDTF">2017-10-06T19:41:00Z</dcterms:created>
  <dcterms:modified xsi:type="dcterms:W3CDTF">2017-10-06T19:41:00Z</dcterms:modified>
</cp:coreProperties>
</file>